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7D130">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讯</w:t>
      </w:r>
      <w:r>
        <w:rPr>
          <w:rFonts w:ascii="黑体" w:eastAsia="黑体"/>
          <w:spacing w:val="-8"/>
          <w:w w:val="90"/>
        </w:rPr>
        <w:t> </w:t>
      </w:r>
    </w:p>
    <w:p w14:paraId="32BE1DF9">
      <w:pPr>
        <w:widowControl w:val="0"/>
        <w:shd w:val="clear" w:color="auto" w:fill="FFFFFF"/>
        <w:overflowPunct w:val="0"/>
        <w:spacing w:line="500" w:lineRule="exact"/>
        <w:ind w:firstLine="3640" w:firstLineChars="1300"/>
        <w:rPr>
          <w:kern w:val="2"/>
          <w:sz w:val="28"/>
          <w:szCs w:val="28"/>
        </w:rPr>
      </w:pPr>
      <w:r>
        <w:rPr>
          <w:rFonts w:hint="eastAsia"/>
          <w:kern w:val="2"/>
          <w:sz w:val="28"/>
          <w:szCs w:val="28"/>
        </w:rPr>
        <w:t>（第24期）</w:t>
      </w:r>
    </w:p>
    <w:p w14:paraId="55DE4B09">
      <w:pPr>
        <w:overflowPunct w:val="0"/>
        <w:spacing w:line="400" w:lineRule="exact"/>
        <w:jc w:val="center"/>
        <w:rPr>
          <w:rFonts w:ascii="仿宋" w:hAnsi="仿宋" w:eastAsia="仿宋"/>
          <w:b/>
          <w:bCs/>
          <w:color w:val="FF0000"/>
          <w:sz w:val="32"/>
          <w:szCs w:val="32"/>
        </w:rPr>
      </w:pPr>
      <w:r>
        <w:rPr>
          <w:rFonts w:hint="eastAsia" w:ascii="黑体" w:eastAsia="黑体" w:cs="黑体"/>
          <w:spacing w:val="-8"/>
          <w:w w:val="90"/>
          <w:sz w:val="30"/>
          <w:szCs w:val="30"/>
          <w:u w:val="thick" w:color="FF0000"/>
        </w:rPr>
        <w:t xml:space="preserve">办公室（总第286期） </w:t>
      </w:r>
      <w:r>
        <w:rPr>
          <w:rFonts w:ascii="黑体" w:eastAsia="黑体" w:cs="黑体"/>
          <w:spacing w:val="-8"/>
          <w:w w:val="90"/>
          <w:sz w:val="30"/>
          <w:szCs w:val="30"/>
          <w:u w:val="thick" w:color="FF0000"/>
        </w:rPr>
        <w:t xml:space="preserve">                            20</w:t>
      </w:r>
      <w:r>
        <w:rPr>
          <w:rFonts w:hint="eastAsia" w:ascii="黑体" w:eastAsia="黑体" w:cs="黑体"/>
          <w:spacing w:val="-8"/>
          <w:w w:val="90"/>
          <w:sz w:val="30"/>
          <w:szCs w:val="30"/>
          <w:u w:val="thick" w:color="FF0000"/>
        </w:rPr>
        <w:t>24年10月28日编发</w:t>
      </w:r>
      <w:r>
        <w:rPr>
          <w:rFonts w:ascii="黑体" w:eastAsia="黑体" w:cs="黑体"/>
          <w:spacing w:val="-8"/>
          <w:w w:val="90"/>
          <w:sz w:val="30"/>
          <w:szCs w:val="30"/>
          <w:u w:val="thick" w:color="FF0000"/>
        </w:rPr>
        <w:t xml:space="preserve">  </w:t>
      </w:r>
      <w:r>
        <w:rPr>
          <w:rFonts w:hint="eastAsia" w:ascii="仿宋" w:hAnsi="仿宋" w:eastAsia="仿宋" w:cs="仿宋"/>
          <w:sz w:val="32"/>
          <w:szCs w:val="32"/>
        </w:rPr>
        <w:t xml:space="preserve"> </w:t>
      </w:r>
    </w:p>
    <w:p w14:paraId="7BDBC0B1">
      <w:pPr>
        <w:spacing w:line="44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学校简讯</w:t>
      </w:r>
    </w:p>
    <w:p w14:paraId="09DEDDF4">
      <w:pPr>
        <w:spacing w:line="440" w:lineRule="exact"/>
        <w:rPr>
          <w:rFonts w:ascii="仿宋" w:hAnsi="仿宋" w:eastAsia="仿宋" w:cs="仿宋"/>
          <w:sz w:val="32"/>
          <w:szCs w:val="32"/>
        </w:rPr>
      </w:pPr>
      <w:r>
        <w:rPr>
          <w:rFonts w:hint="eastAsia" w:ascii="仿宋" w:hAnsi="仿宋" w:eastAsia="仿宋" w:cs="仿宋"/>
          <w:sz w:val="32"/>
          <w:szCs w:val="32"/>
        </w:rPr>
        <w:t>* 10月21日，保定幼专2024级新生军训成果汇报大会分别在南、北校区操场举行。承训部队领导、学校领导出席大会。学校人民武装部等各处室、系部主要负责人，各系部党总支副书记，军事教育品牌工作室主持人，全体军训教官，新生辅导员及2024级新生参加。副校长王耀威致辞，党委书记张林峰，人民武装部部长、学生处处长赵立英分别向承训部队赠送锦旗。</w:t>
      </w:r>
      <w:r>
        <w:rPr>
          <w:rFonts w:hint="eastAsia" w:ascii="仿宋" w:hAnsi="仿宋" w:eastAsia="仿宋" w:cs="仿宋"/>
          <w:sz w:val="32"/>
          <w:szCs w:val="32"/>
          <w:lang w:val="en-US" w:eastAsia="zh-CN"/>
        </w:rPr>
        <w:t>大会</w:t>
      </w:r>
      <w:r>
        <w:rPr>
          <w:rFonts w:hint="eastAsia" w:ascii="仿宋" w:hAnsi="仿宋" w:eastAsia="仿宋" w:cs="仿宋"/>
          <w:sz w:val="32"/>
          <w:szCs w:val="32"/>
        </w:rPr>
        <w:t>表彰了军训优胜连、先进连、军训标兵、优秀教官、优秀指导员。</w:t>
      </w:r>
    </w:p>
    <w:p w14:paraId="7710DD5A">
      <w:pPr>
        <w:spacing w:line="440" w:lineRule="exact"/>
        <w:rPr>
          <w:rFonts w:ascii="仿宋" w:hAnsi="仿宋" w:eastAsia="仿宋" w:cs="仿宋"/>
          <w:sz w:val="32"/>
          <w:szCs w:val="32"/>
        </w:rPr>
      </w:pPr>
      <w:r>
        <w:rPr>
          <w:rFonts w:hint="eastAsia" w:ascii="仿宋" w:hAnsi="仿宋" w:eastAsia="仿宋" w:cs="仿宋"/>
          <w:sz w:val="32"/>
          <w:szCs w:val="32"/>
        </w:rPr>
        <w:t>* 10月21日，教务处组织召开2024年职业学校绩效评价工作推进会，党委书记张林峰、副校长王耀威出席会议并做出工作要求，各职能处室、系（部）负责人参加会议。</w:t>
      </w:r>
    </w:p>
    <w:p w14:paraId="621EB5B4">
      <w:pPr>
        <w:spacing w:line="440" w:lineRule="exact"/>
        <w:rPr>
          <w:rFonts w:hint="eastAsia" w:ascii="仿宋" w:hAnsi="仿宋" w:eastAsia="仿宋" w:cs="仿宋"/>
          <w:b/>
          <w:color w:val="FF0000"/>
          <w:sz w:val="32"/>
          <w:szCs w:val="32"/>
        </w:rPr>
      </w:pPr>
      <w:r>
        <w:rPr>
          <w:rFonts w:hint="eastAsia" w:ascii="仿宋" w:hAnsi="仿宋" w:eastAsia="仿宋" w:cs="仿宋"/>
          <w:b/>
          <w:color w:val="FF0000"/>
          <w:sz w:val="32"/>
          <w:szCs w:val="32"/>
        </w:rPr>
        <w:t>热烈祝贺：</w:t>
      </w:r>
    </w:p>
    <w:p w14:paraId="444CAD0F">
      <w:pPr>
        <w:spacing w:line="44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日前，河北省教育厅公布了第二十二届河北省高校思想政治工作成果征集评选结果，我校张文江、刘建如、李培培、刘静四位教师申报的《“五心”同向育丹心 初心不改向未来——高职师范教育特色文化育人“心”模式》项目荣获三等奖</w:t>
      </w:r>
      <w:r>
        <w:rPr>
          <w:rFonts w:hint="eastAsia" w:ascii="仿宋" w:hAnsi="仿宋" w:eastAsia="仿宋" w:cs="仿宋"/>
          <w:sz w:val="32"/>
          <w:szCs w:val="32"/>
        </w:rPr>
        <w:t>。</w:t>
      </w:r>
    </w:p>
    <w:p w14:paraId="52EC7A10">
      <w:pPr>
        <w:spacing w:line="44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系部动态</w:t>
      </w:r>
    </w:p>
    <w:p w14:paraId="2419F1AA">
      <w:pPr>
        <w:spacing w:line="44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初等教育系</w:t>
      </w:r>
    </w:p>
    <w:p w14:paraId="65DBA12B">
      <w:pPr>
        <w:spacing w:line="440" w:lineRule="exact"/>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10月21日，初等教育系召开党政联席会议，</w:t>
      </w:r>
      <w:r>
        <w:rPr>
          <w:rFonts w:hint="eastAsia" w:ascii="仿宋" w:hAnsi="仿宋" w:eastAsia="仿宋" w:cs="仿宋"/>
          <w:sz w:val="32"/>
          <w:szCs w:val="32"/>
          <w:lang w:val="en-US" w:eastAsia="zh-CN"/>
        </w:rPr>
        <w:t>研究</w:t>
      </w:r>
      <w:r>
        <w:rPr>
          <w:rFonts w:ascii="仿宋" w:hAnsi="仿宋" w:eastAsia="仿宋" w:cs="仿宋"/>
          <w:sz w:val="32"/>
          <w:szCs w:val="32"/>
        </w:rPr>
        <w:t>绩效考核与小学专业群绩效考核工作。</w:t>
      </w:r>
    </w:p>
    <w:p w14:paraId="7EFFB184">
      <w:pPr>
        <w:spacing w:line="440" w:lineRule="exact"/>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10月24日，初等教育系召开预防校园欺凌专题工作会议，</w:t>
      </w:r>
      <w:r>
        <w:rPr>
          <w:rFonts w:hint="eastAsia" w:ascii="仿宋" w:hAnsi="仿宋" w:eastAsia="仿宋" w:cs="仿宋"/>
          <w:sz w:val="32"/>
          <w:szCs w:val="32"/>
        </w:rPr>
        <w:t>系党总支</w:t>
      </w:r>
      <w:r>
        <w:rPr>
          <w:rFonts w:ascii="仿宋" w:hAnsi="仿宋" w:eastAsia="仿宋" w:cs="仿宋"/>
          <w:sz w:val="32"/>
          <w:szCs w:val="32"/>
        </w:rPr>
        <w:t>书记蔡海维部署相关工作。</w:t>
      </w:r>
    </w:p>
    <w:p w14:paraId="1E44001F">
      <w:pPr>
        <w:spacing w:line="44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艺术教育系</w:t>
      </w:r>
    </w:p>
    <w:p w14:paraId="71E7E3E5">
      <w:pPr>
        <w:spacing w:line="440" w:lineRule="exact"/>
        <w:rPr>
          <w:rFonts w:ascii="仿宋" w:hAnsi="仿宋" w:eastAsia="仿宋" w:cs="仿宋"/>
          <w:sz w:val="32"/>
          <w:szCs w:val="32"/>
        </w:rPr>
      </w:pPr>
      <w:r>
        <w:rPr>
          <w:rFonts w:hint="eastAsia" w:ascii="仿宋" w:hAnsi="仿宋" w:eastAsia="仿宋" w:cs="仿宋"/>
          <w:sz w:val="32"/>
          <w:szCs w:val="32"/>
        </w:rPr>
        <w:t>* 10月24日，艺术教育系党总支书记张俊江主持召开学工会议，会议布置廉洁文化作品征集活动、组织观看消防公益宣传片、预防校园霸凌等工作事宜。</w:t>
      </w:r>
    </w:p>
    <w:p w14:paraId="57B6D3F4">
      <w:pPr>
        <w:spacing w:line="440" w:lineRule="exact"/>
        <w:rPr>
          <w:rFonts w:ascii="仿宋" w:hAnsi="仿宋" w:eastAsia="仿宋" w:cs="仿宋"/>
          <w:sz w:val="32"/>
          <w:szCs w:val="32"/>
        </w:rPr>
      </w:pPr>
      <w:r>
        <w:rPr>
          <w:rFonts w:hint="eastAsia" w:ascii="仿宋" w:hAnsi="仿宋" w:eastAsia="仿宋" w:cs="仿宋"/>
          <w:sz w:val="32"/>
          <w:szCs w:val="32"/>
        </w:rPr>
        <w:t>* 10月27日，艺术教育系完成24年秋季写生课程。</w:t>
      </w:r>
    </w:p>
    <w:p w14:paraId="28ADC028">
      <w:pPr>
        <w:spacing w:line="44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处室工作</w:t>
      </w:r>
    </w:p>
    <w:p w14:paraId="3F1F7550">
      <w:pPr>
        <w:spacing w:line="44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纪检监察处</w:t>
      </w:r>
    </w:p>
    <w:p w14:paraId="195A6266">
      <w:pPr>
        <w:spacing w:line="440" w:lineRule="exact"/>
        <w:rPr>
          <w:rFonts w:ascii="仿宋" w:hAnsi="仿宋" w:eastAsia="仿宋" w:cs="仿宋"/>
          <w:sz w:val="32"/>
          <w:szCs w:val="32"/>
        </w:rPr>
      </w:pPr>
      <w:r>
        <w:rPr>
          <w:rFonts w:hint="eastAsia" w:ascii="仿宋" w:hAnsi="仿宋" w:eastAsia="仿宋" w:cs="仿宋"/>
          <w:sz w:val="32"/>
          <w:szCs w:val="32"/>
        </w:rPr>
        <w:t>* 10月24日，校纪委转发市纪委监委《关于在驻保及市属高校组织开展廉洁文化作品征集活动的方案》通知，征集廉洁文化作品。</w:t>
      </w:r>
    </w:p>
    <w:p w14:paraId="122CD79F">
      <w:pPr>
        <w:spacing w:line="44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组织宣传部</w:t>
      </w:r>
    </w:p>
    <w:p w14:paraId="0A9BEADE">
      <w:pPr>
        <w:spacing w:line="440" w:lineRule="exact"/>
        <w:jc w:val="both"/>
        <w:rPr>
          <w:rFonts w:ascii="仿宋" w:hAnsi="仿宋" w:eastAsia="仿宋" w:cs="仿宋"/>
          <w:sz w:val="32"/>
          <w:szCs w:val="32"/>
        </w:rPr>
      </w:pPr>
      <w:r>
        <w:rPr>
          <w:rFonts w:hint="eastAsia" w:ascii="仿宋" w:hAnsi="仿宋" w:eastAsia="仿宋" w:cs="仿宋"/>
          <w:sz w:val="32"/>
          <w:szCs w:val="32"/>
        </w:rPr>
        <w:t>* 截至10月25日，组织宣传部组织学校各基层党支部完成2024年入党积极分子发展工作，全年累计共145名，其中教师2名，学生143名。</w:t>
      </w:r>
    </w:p>
    <w:p w14:paraId="0D2B98D2">
      <w:pPr>
        <w:spacing w:line="44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学生处</w:t>
      </w:r>
    </w:p>
    <w:p w14:paraId="5EA57E9B">
      <w:pPr>
        <w:spacing w:line="440" w:lineRule="exact"/>
        <w:rPr>
          <w:rFonts w:ascii="仿宋" w:hAnsi="仿宋" w:eastAsia="仿宋" w:cs="仿宋"/>
          <w:sz w:val="32"/>
          <w:szCs w:val="32"/>
        </w:rPr>
      </w:pPr>
      <w:r>
        <w:rPr>
          <w:rFonts w:hint="eastAsia" w:ascii="仿宋" w:hAnsi="仿宋" w:eastAsia="仿宋" w:cs="仿宋"/>
          <w:sz w:val="32"/>
          <w:szCs w:val="32"/>
        </w:rPr>
        <w:t>* 10月22日，学生处完成2024-2025学年中等职业教育国家免学费、助学金评审结果录入工作。</w:t>
      </w:r>
    </w:p>
    <w:p w14:paraId="07989ED5">
      <w:pPr>
        <w:spacing w:line="440" w:lineRule="exact"/>
        <w:rPr>
          <w:rFonts w:ascii="仿宋" w:hAnsi="仿宋" w:eastAsia="仿宋" w:cs="仿宋"/>
          <w:sz w:val="32"/>
          <w:szCs w:val="32"/>
        </w:rPr>
      </w:pPr>
      <w:r>
        <w:rPr>
          <w:rFonts w:hint="eastAsia" w:ascii="仿宋" w:hAnsi="仿宋" w:eastAsia="仿宋" w:cs="仿宋"/>
          <w:sz w:val="32"/>
          <w:szCs w:val="32"/>
        </w:rPr>
        <w:t>* 10月22日，学生处协同各系部对享受“雨露计划”资助学生进行摸底调查，建立资助台账。</w:t>
      </w:r>
    </w:p>
    <w:p w14:paraId="124C721E">
      <w:pPr>
        <w:spacing w:line="440" w:lineRule="exact"/>
        <w:rPr>
          <w:rFonts w:ascii="仿宋" w:hAnsi="仿宋" w:eastAsia="仿宋" w:cs="仿宋"/>
          <w:sz w:val="32"/>
          <w:szCs w:val="32"/>
        </w:rPr>
      </w:pPr>
      <w:r>
        <w:rPr>
          <w:rFonts w:hint="eastAsia" w:ascii="仿宋" w:hAnsi="仿宋" w:eastAsia="仿宋" w:cs="仿宋"/>
          <w:sz w:val="32"/>
          <w:szCs w:val="32"/>
        </w:rPr>
        <w:t>* 10月22日，学校人民武装部组织征集大学生国防后备营新生营员。</w:t>
      </w:r>
    </w:p>
    <w:p w14:paraId="19E9AEB1">
      <w:pPr>
        <w:spacing w:line="440" w:lineRule="exact"/>
        <w:rPr>
          <w:rFonts w:ascii="仿宋" w:hAnsi="仿宋" w:eastAsia="仿宋" w:cs="仿宋"/>
          <w:sz w:val="32"/>
          <w:szCs w:val="32"/>
        </w:rPr>
      </w:pPr>
      <w:r>
        <w:rPr>
          <w:rFonts w:hint="eastAsia" w:ascii="仿宋" w:hAnsi="仿宋" w:eastAsia="仿宋" w:cs="仿宋"/>
          <w:sz w:val="32"/>
          <w:szCs w:val="32"/>
        </w:rPr>
        <w:t>* 10月23日，学生处</w:t>
      </w:r>
      <w:r>
        <w:rPr>
          <w:rFonts w:hint="eastAsia" w:ascii="仿宋" w:hAnsi="仿宋" w:eastAsia="仿宋" w:cs="仿宋"/>
          <w:sz w:val="32"/>
          <w:szCs w:val="32"/>
          <w:lang w:eastAsia="zh-CN"/>
        </w:rPr>
        <w:t>、</w:t>
      </w:r>
      <w:r>
        <w:rPr>
          <w:rFonts w:hint="eastAsia" w:ascii="仿宋" w:hAnsi="仿宋" w:eastAsia="仿宋" w:cs="仿宋"/>
          <w:sz w:val="32"/>
          <w:szCs w:val="32"/>
        </w:rPr>
        <w:t>心理健康教育品牌工作室召开线上24级新生心理测评说明会，各系部学生管理副主任、负责测评老师，24级新生辅导员、班主任参加。24日-25日组织完成全校新生心理测评。</w:t>
      </w:r>
    </w:p>
    <w:p w14:paraId="2F5FE989">
      <w:pPr>
        <w:spacing w:line="440" w:lineRule="exact"/>
        <w:rPr>
          <w:rFonts w:ascii="仿宋" w:hAnsi="仿宋" w:eastAsia="仿宋" w:cs="仿宋"/>
          <w:sz w:val="32"/>
          <w:szCs w:val="32"/>
        </w:rPr>
      </w:pPr>
      <w:r>
        <w:rPr>
          <w:rFonts w:hint="eastAsia" w:ascii="仿宋" w:hAnsi="仿宋" w:eastAsia="仿宋" w:cs="仿宋"/>
          <w:sz w:val="32"/>
          <w:szCs w:val="32"/>
        </w:rPr>
        <w:t>* 10月24日，学生处召开预防校园欺凌会议，涿州校区各系部书记</w:t>
      </w:r>
      <w:r>
        <w:rPr>
          <w:rFonts w:hint="eastAsia" w:ascii="仿宋" w:hAnsi="仿宋" w:eastAsia="仿宋" w:cs="仿宋"/>
          <w:sz w:val="32"/>
          <w:szCs w:val="32"/>
          <w:lang w:val="en-US" w:eastAsia="zh-CN"/>
        </w:rPr>
        <w:t>参加。</w:t>
      </w:r>
      <w:r>
        <w:rPr>
          <w:rFonts w:hint="eastAsia" w:ascii="仿宋" w:hAnsi="仿宋" w:eastAsia="仿宋" w:cs="仿宋"/>
          <w:sz w:val="32"/>
          <w:szCs w:val="32"/>
        </w:rPr>
        <w:t>并</w:t>
      </w:r>
      <w:r>
        <w:rPr>
          <w:rFonts w:hint="eastAsia" w:ascii="仿宋" w:hAnsi="仿宋" w:eastAsia="仿宋" w:cs="仿宋"/>
          <w:sz w:val="32"/>
          <w:szCs w:val="32"/>
          <w:lang w:val="en-US" w:eastAsia="zh-CN"/>
        </w:rPr>
        <w:t>开展</w:t>
      </w:r>
      <w:r>
        <w:rPr>
          <w:rFonts w:hint="eastAsia" w:ascii="仿宋" w:hAnsi="仿宋" w:eastAsia="仿宋" w:cs="仿宋"/>
          <w:sz w:val="32"/>
          <w:szCs w:val="32"/>
        </w:rPr>
        <w:t>专项整治活动。</w:t>
      </w:r>
    </w:p>
    <w:p w14:paraId="25FD8C19">
      <w:pPr>
        <w:spacing w:line="440" w:lineRule="exact"/>
        <w:rPr>
          <w:rFonts w:ascii="仿宋" w:hAnsi="仿宋" w:eastAsia="仿宋" w:cs="仿宋"/>
          <w:sz w:val="32"/>
          <w:szCs w:val="32"/>
        </w:rPr>
      </w:pPr>
      <w:r>
        <w:rPr>
          <w:rFonts w:hint="eastAsia" w:ascii="仿宋" w:hAnsi="仿宋" w:eastAsia="仿宋" w:cs="仿宋"/>
          <w:sz w:val="32"/>
          <w:szCs w:val="32"/>
        </w:rPr>
        <w:t>* 10月25日，学生处完成24级新生放弃入学资格名单审核上报工作。</w:t>
      </w:r>
      <w:bookmarkStart w:id="0" w:name="_GoBack"/>
      <w:bookmarkEnd w:id="0"/>
    </w:p>
    <w:p w14:paraId="7D24FE22">
      <w:pPr>
        <w:spacing w:line="440" w:lineRule="exact"/>
        <w:rPr>
          <w:rFonts w:ascii="仿宋" w:hAnsi="仿宋" w:eastAsia="仿宋" w:cs="仿宋"/>
          <w:sz w:val="32"/>
          <w:szCs w:val="32"/>
        </w:rPr>
      </w:pPr>
      <w:r>
        <w:rPr>
          <w:rFonts w:hint="eastAsia" w:ascii="仿宋" w:hAnsi="仿宋" w:eastAsia="仿宋" w:cs="仿宋"/>
          <w:sz w:val="32"/>
          <w:szCs w:val="32"/>
        </w:rPr>
        <w:t>* 10月25日，学生处完成2025届毕业生求职补贴申领工作。</w:t>
      </w:r>
    </w:p>
    <w:p w14:paraId="5BA4A971">
      <w:pPr>
        <w:spacing w:line="44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教务处</w:t>
      </w:r>
    </w:p>
    <w:p w14:paraId="5DDF0FD0">
      <w:pPr>
        <w:spacing w:line="440" w:lineRule="exact"/>
        <w:rPr>
          <w:rFonts w:ascii="仿宋" w:hAnsi="仿宋" w:eastAsia="仿宋" w:cs="仿宋"/>
          <w:sz w:val="32"/>
          <w:szCs w:val="32"/>
        </w:rPr>
      </w:pPr>
      <w:r>
        <w:rPr>
          <w:rFonts w:hint="eastAsia" w:ascii="仿宋" w:hAnsi="仿宋" w:eastAsia="仿宋" w:cs="仿宋"/>
          <w:sz w:val="32"/>
          <w:szCs w:val="32"/>
        </w:rPr>
        <w:t>* 10月21日，教务处组织召开例行工作会议，会议由教务处处长张广东主持，全体处室人员参加。会上，张广东处长对近期重点工作进行安排。</w:t>
      </w:r>
    </w:p>
    <w:p w14:paraId="16A873CA">
      <w:pPr>
        <w:spacing w:line="440" w:lineRule="exact"/>
        <w:rPr>
          <w:rFonts w:ascii="仿宋" w:hAnsi="仿宋" w:eastAsia="仿宋" w:cs="仿宋"/>
          <w:sz w:val="32"/>
          <w:szCs w:val="32"/>
        </w:rPr>
      </w:pPr>
      <w:r>
        <w:rPr>
          <w:rFonts w:hint="eastAsia" w:ascii="仿宋" w:hAnsi="仿宋" w:eastAsia="仿宋" w:cs="仿宋"/>
          <w:sz w:val="32"/>
          <w:szCs w:val="32"/>
        </w:rPr>
        <w:t>* 10月23日，教务处组织教辅组相关分管教师进行场地安全隐患排查。</w:t>
      </w:r>
    </w:p>
    <w:p w14:paraId="7BBC7EA6">
      <w:pPr>
        <w:spacing w:line="440" w:lineRule="exact"/>
        <w:rPr>
          <w:rFonts w:ascii="仿宋" w:hAnsi="仿宋" w:eastAsia="仿宋" w:cs="仿宋"/>
          <w:sz w:val="32"/>
          <w:szCs w:val="32"/>
        </w:rPr>
      </w:pPr>
      <w:r>
        <w:rPr>
          <w:rFonts w:hint="eastAsia" w:ascii="仿宋" w:hAnsi="仿宋" w:eastAsia="仿宋" w:cs="仿宋"/>
          <w:sz w:val="32"/>
          <w:szCs w:val="32"/>
        </w:rPr>
        <w:t>* 10月23日，教务处报送我校2025年专业调整计划。</w:t>
      </w:r>
    </w:p>
    <w:p w14:paraId="465E41E8">
      <w:pPr>
        <w:spacing w:line="440" w:lineRule="exact"/>
        <w:rPr>
          <w:rFonts w:ascii="仿宋" w:hAnsi="仿宋" w:eastAsia="仿宋" w:cs="仿宋"/>
          <w:sz w:val="32"/>
          <w:szCs w:val="32"/>
        </w:rPr>
      </w:pPr>
      <w:r>
        <w:rPr>
          <w:rFonts w:hint="eastAsia" w:ascii="仿宋" w:hAnsi="仿宋" w:eastAsia="仿宋" w:cs="仿宋"/>
          <w:sz w:val="32"/>
          <w:szCs w:val="32"/>
        </w:rPr>
        <w:t>* 10月9日至25日，教务处</w:t>
      </w:r>
      <w:r>
        <w:rPr>
          <w:rFonts w:hint="eastAsia" w:ascii="仿宋" w:hAnsi="仿宋" w:eastAsia="仿宋" w:cs="仿宋"/>
          <w:sz w:val="32"/>
          <w:szCs w:val="32"/>
          <w:lang w:val="en-US" w:eastAsia="zh-CN"/>
        </w:rPr>
        <w:t>组织开展</w:t>
      </w:r>
      <w:r>
        <w:rPr>
          <w:rFonts w:hint="eastAsia" w:ascii="仿宋" w:hAnsi="仿宋" w:eastAsia="仿宋" w:cs="仿宋"/>
          <w:sz w:val="32"/>
          <w:szCs w:val="32"/>
        </w:rPr>
        <w:t>优秀自制教具展评活动</w:t>
      </w:r>
      <w:r>
        <w:rPr>
          <w:rFonts w:hint="eastAsia" w:ascii="仿宋" w:hAnsi="仿宋" w:eastAsia="仿宋" w:cs="仿宋"/>
          <w:sz w:val="32"/>
          <w:szCs w:val="32"/>
          <w:lang w:eastAsia="zh-CN"/>
        </w:rPr>
        <w:t>，</w:t>
      </w:r>
      <w:r>
        <w:rPr>
          <w:rFonts w:hint="eastAsia" w:ascii="仿宋" w:hAnsi="仿宋" w:eastAsia="仿宋" w:cs="仿宋"/>
          <w:sz w:val="32"/>
          <w:szCs w:val="32"/>
        </w:rPr>
        <w:t>并选送优秀作品参加保定市评选。</w:t>
      </w:r>
    </w:p>
    <w:p w14:paraId="6A88B47A">
      <w:pPr>
        <w:spacing w:line="44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后勤保卫处</w:t>
      </w:r>
    </w:p>
    <w:p w14:paraId="4F073791">
      <w:pPr>
        <w:widowControl w:val="0"/>
        <w:spacing w:line="440" w:lineRule="exact"/>
        <w:rPr>
          <w:rFonts w:ascii="仿宋" w:hAnsi="仿宋" w:eastAsia="仿宋" w:cs="仿宋"/>
          <w:sz w:val="32"/>
          <w:szCs w:val="32"/>
        </w:rPr>
      </w:pPr>
      <w:r>
        <w:rPr>
          <w:rFonts w:hint="eastAsia" w:ascii="仿宋" w:hAnsi="仿宋" w:eastAsia="仿宋" w:cs="仿宋"/>
          <w:sz w:val="32"/>
          <w:szCs w:val="32"/>
        </w:rPr>
        <w:t>* 10月26日至27日，后勤保卫处</w:t>
      </w:r>
      <w:r>
        <w:rPr>
          <w:rFonts w:hint="eastAsia" w:ascii="仿宋" w:hAnsi="仿宋" w:eastAsia="仿宋" w:cs="仿宋"/>
          <w:sz w:val="32"/>
          <w:szCs w:val="32"/>
          <w:lang w:val="en-US" w:eastAsia="zh-CN"/>
        </w:rPr>
        <w:t>检修</w:t>
      </w:r>
      <w:r>
        <w:rPr>
          <w:rFonts w:hint="eastAsia" w:ascii="仿宋" w:hAnsi="仿宋" w:eastAsia="仿宋" w:cs="仿宋"/>
          <w:sz w:val="32"/>
          <w:szCs w:val="32"/>
        </w:rPr>
        <w:t>供暖管道，</w:t>
      </w:r>
      <w:r>
        <w:rPr>
          <w:rFonts w:hint="eastAsia" w:ascii="仿宋" w:hAnsi="仿宋" w:eastAsia="仿宋" w:cs="仿宋"/>
          <w:sz w:val="32"/>
          <w:szCs w:val="32"/>
          <w:lang w:val="en-US" w:eastAsia="zh-CN"/>
        </w:rPr>
        <w:t>做好冬季</w:t>
      </w:r>
      <w:r>
        <w:rPr>
          <w:rFonts w:hint="eastAsia" w:ascii="仿宋" w:hAnsi="仿宋" w:eastAsia="仿宋" w:cs="仿宋"/>
          <w:sz w:val="32"/>
          <w:szCs w:val="32"/>
        </w:rPr>
        <w:t>供暖准备</w:t>
      </w:r>
      <w:r>
        <w:rPr>
          <w:rFonts w:hint="eastAsia" w:ascii="仿宋" w:hAnsi="仿宋" w:eastAsia="仿宋" w:cs="仿宋"/>
          <w:sz w:val="32"/>
          <w:szCs w:val="32"/>
          <w:lang w:val="en-US" w:eastAsia="zh-CN"/>
        </w:rPr>
        <w:t>工作</w:t>
      </w:r>
      <w:r>
        <w:rPr>
          <w:rFonts w:hint="eastAsia" w:ascii="仿宋" w:hAnsi="仿宋" w:eastAsia="仿宋" w:cs="仿宋"/>
          <w:sz w:val="32"/>
          <w:szCs w:val="32"/>
        </w:rPr>
        <w:t>。</w:t>
      </w:r>
    </w:p>
    <w:p w14:paraId="582D47B4">
      <w:pPr>
        <w:spacing w:line="44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幼儿教师培训中心</w:t>
      </w:r>
    </w:p>
    <w:p w14:paraId="725C0559">
      <w:pPr>
        <w:spacing w:line="440" w:lineRule="exact"/>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 xml:space="preserve"> </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21</w:t>
      </w:r>
      <w:r>
        <w:rPr>
          <w:rFonts w:hint="eastAsia" w:ascii="仿宋" w:hAnsi="仿宋" w:eastAsia="仿宋" w:cs="仿宋"/>
          <w:sz w:val="32"/>
          <w:szCs w:val="32"/>
        </w:rPr>
        <w:t>日</w:t>
      </w:r>
      <w:r>
        <w:rPr>
          <w:rFonts w:ascii="仿宋" w:hAnsi="仿宋" w:eastAsia="仿宋" w:cs="仿宋"/>
          <w:sz w:val="32"/>
          <w:szCs w:val="32"/>
        </w:rPr>
        <w:t>,</w:t>
      </w:r>
      <w:r>
        <w:rPr>
          <w:rFonts w:hint="eastAsia" w:ascii="仿宋" w:hAnsi="仿宋" w:eastAsia="仿宋" w:cs="仿宋"/>
          <w:sz w:val="32"/>
          <w:szCs w:val="32"/>
        </w:rPr>
        <w:t>幼教培训中心</w:t>
      </w:r>
      <w:r>
        <w:rPr>
          <w:rFonts w:hint="eastAsia" w:ascii="仿宋" w:hAnsi="仿宋" w:eastAsia="仿宋" w:cs="仿宋"/>
          <w:sz w:val="32"/>
          <w:szCs w:val="32"/>
          <w:lang w:val="en-US" w:eastAsia="zh-CN"/>
        </w:rPr>
        <w:t>开展</w:t>
      </w:r>
      <w:r>
        <w:rPr>
          <w:rFonts w:hint="eastAsia" w:ascii="仿宋" w:hAnsi="仿宋" w:eastAsia="仿宋" w:cs="仿宋"/>
          <w:sz w:val="32"/>
          <w:szCs w:val="32"/>
        </w:rPr>
        <w:t>学员训后满意度调研。</w:t>
      </w:r>
    </w:p>
    <w:tbl>
      <w:tblPr>
        <w:tblStyle w:val="14"/>
        <w:tblpPr w:leftFromText="180" w:rightFromText="180" w:vertAnchor="text" w:horzAnchor="page" w:tblpX="1465" w:tblpY="226"/>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606C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123" w:type="dxa"/>
            <w:tcBorders>
              <w:left w:val="nil"/>
              <w:right w:val="nil"/>
            </w:tcBorders>
          </w:tcPr>
          <w:p w14:paraId="1FD95033">
            <w:pPr>
              <w:widowControl w:val="0"/>
              <w:shd w:val="clear" w:color="auto" w:fill="FFFFFF"/>
              <w:overflowPunct w:val="0"/>
              <w:spacing w:line="520" w:lineRule="exact"/>
              <w:rPr>
                <w:kern w:val="2"/>
                <w:sz w:val="28"/>
                <w:szCs w:val="28"/>
              </w:rPr>
            </w:pPr>
            <w:r>
              <w:rPr>
                <w:rFonts w:hint="eastAsia"/>
                <w:kern w:val="2"/>
                <w:sz w:val="28"/>
                <w:szCs w:val="28"/>
              </w:rPr>
              <w:t>报送：校级领导</w:t>
            </w:r>
          </w:p>
          <w:p w14:paraId="32BC6FFC">
            <w:pPr>
              <w:widowControl w:val="0"/>
              <w:shd w:val="clear" w:color="auto" w:fill="FFFFFF"/>
              <w:overflowPunct w:val="0"/>
              <w:spacing w:line="520" w:lineRule="exact"/>
              <w:rPr>
                <w:kern w:val="2"/>
                <w:sz w:val="28"/>
                <w:szCs w:val="28"/>
              </w:rPr>
            </w:pPr>
            <w:r>
              <w:rPr>
                <w:rFonts w:hint="eastAsia"/>
                <w:kern w:val="2"/>
                <w:sz w:val="28"/>
                <w:szCs w:val="28"/>
              </w:rPr>
              <w:t>发至：党（团）组织、各处室、系（部）、教研室</w:t>
            </w:r>
          </w:p>
        </w:tc>
      </w:tr>
    </w:tbl>
    <w:p w14:paraId="63ECACA4">
      <w:pPr>
        <w:tabs>
          <w:tab w:val="left" w:pos="2492"/>
        </w:tabs>
        <w:spacing w:line="20" w:lineRule="exact"/>
        <w:jc w:val="left"/>
      </w:pPr>
    </w:p>
    <w:sectPr>
      <w:footerReference r:id="rId5" w:type="default"/>
      <w:pgSz w:w="11906" w:h="16838"/>
      <w:pgMar w:top="1701" w:right="1417" w:bottom="1134" w:left="1474"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54DA9">
    <w:pPr>
      <w:pStyle w:val="11"/>
      <w:jc w:val="cente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path/>
          <v:fill on="f" focussize="0,0"/>
          <v:stroke on="f" joinstyle="miter"/>
          <v:imagedata o:title=""/>
          <o:lock v:ext="edit"/>
          <v:textbox inset="0mm,0mm,0mm,0mm" style="mso-fit-shape-to-text:t;">
            <w:txbxContent>
              <w:p w14:paraId="70A22BF5">
                <w:pPr>
                  <w:pStyle w:val="11"/>
                  <w:jc w:val="center"/>
                </w:pP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p>
            </w:txbxContent>
          </v:textbox>
        </v:shape>
      </w:pict>
    </w:r>
  </w:p>
  <w:p w14:paraId="3856380E">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noPunctuationKerning w:val="1"/>
  <w:characterSpacingControl w:val="doNotCompress"/>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doNotExpandShiftReturn/>
    <w:useFELayout/>
    <w:underlineTabInNumList/>
    <w:compatSetting w:name="compatibilityMode" w:uri="http://schemas.microsoft.com/office/word" w:val="12"/>
  </w:compat>
  <w:docVars>
    <w:docVar w:name="commondata" w:val="eyJoZGlkIjoiYzJjODI1ODE5YjQyNTAxYmRkMzc3NmM5NTU3YTBhNWUifQ=="/>
  </w:docVars>
  <w:rsids>
    <w:rsidRoot w:val="00E44015"/>
    <w:rsid w:val="00000AA5"/>
    <w:rsid w:val="000010EA"/>
    <w:rsid w:val="0000135A"/>
    <w:rsid w:val="00001F20"/>
    <w:rsid w:val="00002843"/>
    <w:rsid w:val="00002E50"/>
    <w:rsid w:val="0000332F"/>
    <w:rsid w:val="0000361C"/>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ABE"/>
    <w:rsid w:val="00027AE0"/>
    <w:rsid w:val="00030695"/>
    <w:rsid w:val="000306E7"/>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FC3"/>
    <w:rsid w:val="000921F4"/>
    <w:rsid w:val="0009286A"/>
    <w:rsid w:val="0009312D"/>
    <w:rsid w:val="0009355B"/>
    <w:rsid w:val="00093616"/>
    <w:rsid w:val="0009420D"/>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8BF"/>
    <w:rsid w:val="000F2EC4"/>
    <w:rsid w:val="000F30CF"/>
    <w:rsid w:val="000F3218"/>
    <w:rsid w:val="000F32CE"/>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87C"/>
    <w:rsid w:val="00102026"/>
    <w:rsid w:val="00102209"/>
    <w:rsid w:val="0010294A"/>
    <w:rsid w:val="00102D43"/>
    <w:rsid w:val="001035FE"/>
    <w:rsid w:val="00103C9C"/>
    <w:rsid w:val="001045AB"/>
    <w:rsid w:val="001046CF"/>
    <w:rsid w:val="001047A9"/>
    <w:rsid w:val="0010520E"/>
    <w:rsid w:val="00105534"/>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3FA2"/>
    <w:rsid w:val="001141C2"/>
    <w:rsid w:val="001149E8"/>
    <w:rsid w:val="00114D10"/>
    <w:rsid w:val="00114E77"/>
    <w:rsid w:val="00115063"/>
    <w:rsid w:val="001157E3"/>
    <w:rsid w:val="00115B04"/>
    <w:rsid w:val="00115C3B"/>
    <w:rsid w:val="00116960"/>
    <w:rsid w:val="00116D78"/>
    <w:rsid w:val="0011769B"/>
    <w:rsid w:val="00117EFA"/>
    <w:rsid w:val="00117FA3"/>
    <w:rsid w:val="00120597"/>
    <w:rsid w:val="00121C21"/>
    <w:rsid w:val="00121F49"/>
    <w:rsid w:val="00122474"/>
    <w:rsid w:val="001224A1"/>
    <w:rsid w:val="001226D8"/>
    <w:rsid w:val="00122988"/>
    <w:rsid w:val="00122C65"/>
    <w:rsid w:val="00122FBD"/>
    <w:rsid w:val="001239BC"/>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497D"/>
    <w:rsid w:val="00194A02"/>
    <w:rsid w:val="00194C03"/>
    <w:rsid w:val="001950C5"/>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781"/>
    <w:rsid w:val="00201DD9"/>
    <w:rsid w:val="002040A1"/>
    <w:rsid w:val="00205223"/>
    <w:rsid w:val="0020596C"/>
    <w:rsid w:val="00205E68"/>
    <w:rsid w:val="00205FE4"/>
    <w:rsid w:val="00206252"/>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211B"/>
    <w:rsid w:val="00282795"/>
    <w:rsid w:val="002834DD"/>
    <w:rsid w:val="00283E81"/>
    <w:rsid w:val="0028442F"/>
    <w:rsid w:val="0028480B"/>
    <w:rsid w:val="002852D4"/>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24C"/>
    <w:rsid w:val="002927DF"/>
    <w:rsid w:val="00292AE8"/>
    <w:rsid w:val="0029305B"/>
    <w:rsid w:val="002940B2"/>
    <w:rsid w:val="0029423E"/>
    <w:rsid w:val="0029485D"/>
    <w:rsid w:val="00294867"/>
    <w:rsid w:val="00294CB2"/>
    <w:rsid w:val="00294D37"/>
    <w:rsid w:val="002956FB"/>
    <w:rsid w:val="002958E2"/>
    <w:rsid w:val="002976F1"/>
    <w:rsid w:val="00297F2A"/>
    <w:rsid w:val="002A0A03"/>
    <w:rsid w:val="002A0A3E"/>
    <w:rsid w:val="002A0E75"/>
    <w:rsid w:val="002A1CE9"/>
    <w:rsid w:val="002A2BC5"/>
    <w:rsid w:val="002A2CBD"/>
    <w:rsid w:val="002A3493"/>
    <w:rsid w:val="002A3904"/>
    <w:rsid w:val="002A427E"/>
    <w:rsid w:val="002A429C"/>
    <w:rsid w:val="002A51A5"/>
    <w:rsid w:val="002A5297"/>
    <w:rsid w:val="002A52F6"/>
    <w:rsid w:val="002A588C"/>
    <w:rsid w:val="002A5AD0"/>
    <w:rsid w:val="002A5BCC"/>
    <w:rsid w:val="002A6C19"/>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930"/>
    <w:rsid w:val="00345EE9"/>
    <w:rsid w:val="00346275"/>
    <w:rsid w:val="00346290"/>
    <w:rsid w:val="00346841"/>
    <w:rsid w:val="00346FF4"/>
    <w:rsid w:val="003474C0"/>
    <w:rsid w:val="00347735"/>
    <w:rsid w:val="0034775D"/>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6119"/>
    <w:rsid w:val="0037689B"/>
    <w:rsid w:val="00376F55"/>
    <w:rsid w:val="00377024"/>
    <w:rsid w:val="003778E2"/>
    <w:rsid w:val="00377F5E"/>
    <w:rsid w:val="00380A68"/>
    <w:rsid w:val="00380EAD"/>
    <w:rsid w:val="00381E72"/>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D39"/>
    <w:rsid w:val="004377F7"/>
    <w:rsid w:val="0043793A"/>
    <w:rsid w:val="00437B8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A2C"/>
    <w:rsid w:val="004D6BC8"/>
    <w:rsid w:val="004D7919"/>
    <w:rsid w:val="004D79B7"/>
    <w:rsid w:val="004D7E74"/>
    <w:rsid w:val="004E20A7"/>
    <w:rsid w:val="004E20B2"/>
    <w:rsid w:val="004E2268"/>
    <w:rsid w:val="004E252B"/>
    <w:rsid w:val="004E26B7"/>
    <w:rsid w:val="004E2962"/>
    <w:rsid w:val="004E2F07"/>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6C4"/>
    <w:rsid w:val="004F1DC5"/>
    <w:rsid w:val="004F201D"/>
    <w:rsid w:val="004F230D"/>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5961"/>
    <w:rsid w:val="00516634"/>
    <w:rsid w:val="00516BC5"/>
    <w:rsid w:val="00517142"/>
    <w:rsid w:val="00517220"/>
    <w:rsid w:val="00517509"/>
    <w:rsid w:val="00517695"/>
    <w:rsid w:val="00517FE5"/>
    <w:rsid w:val="005207D2"/>
    <w:rsid w:val="005211C7"/>
    <w:rsid w:val="00521248"/>
    <w:rsid w:val="00521703"/>
    <w:rsid w:val="00521C4B"/>
    <w:rsid w:val="00522E00"/>
    <w:rsid w:val="00522E8E"/>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40390"/>
    <w:rsid w:val="005407BF"/>
    <w:rsid w:val="00540A53"/>
    <w:rsid w:val="00540E36"/>
    <w:rsid w:val="0054144D"/>
    <w:rsid w:val="0054172D"/>
    <w:rsid w:val="00543789"/>
    <w:rsid w:val="0054429C"/>
    <w:rsid w:val="005443F3"/>
    <w:rsid w:val="0054442B"/>
    <w:rsid w:val="00544B96"/>
    <w:rsid w:val="00544DE4"/>
    <w:rsid w:val="00545A7D"/>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4707"/>
    <w:rsid w:val="00554AC2"/>
    <w:rsid w:val="00554EAC"/>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121A"/>
    <w:rsid w:val="005714AF"/>
    <w:rsid w:val="00571634"/>
    <w:rsid w:val="00571689"/>
    <w:rsid w:val="00571908"/>
    <w:rsid w:val="00571949"/>
    <w:rsid w:val="00571DD1"/>
    <w:rsid w:val="00572033"/>
    <w:rsid w:val="00572584"/>
    <w:rsid w:val="005740E1"/>
    <w:rsid w:val="0057453C"/>
    <w:rsid w:val="005746C8"/>
    <w:rsid w:val="00574F50"/>
    <w:rsid w:val="005752AE"/>
    <w:rsid w:val="00577926"/>
    <w:rsid w:val="005779A5"/>
    <w:rsid w:val="00577CF3"/>
    <w:rsid w:val="005808D9"/>
    <w:rsid w:val="0058230A"/>
    <w:rsid w:val="00582938"/>
    <w:rsid w:val="00582F88"/>
    <w:rsid w:val="005839BD"/>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FD"/>
    <w:rsid w:val="005948D5"/>
    <w:rsid w:val="005952E9"/>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CA6"/>
    <w:rsid w:val="005B14DB"/>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15D"/>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4B9C"/>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B8B"/>
    <w:rsid w:val="006C2286"/>
    <w:rsid w:val="006C2359"/>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1156"/>
    <w:rsid w:val="007413CA"/>
    <w:rsid w:val="00741A5E"/>
    <w:rsid w:val="007421AC"/>
    <w:rsid w:val="00742DCC"/>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94B"/>
    <w:rsid w:val="00794ABC"/>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BCB"/>
    <w:rsid w:val="007B5471"/>
    <w:rsid w:val="007B54B9"/>
    <w:rsid w:val="007B618A"/>
    <w:rsid w:val="007B65DF"/>
    <w:rsid w:val="007B66A4"/>
    <w:rsid w:val="007B6DEB"/>
    <w:rsid w:val="007B6EFF"/>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375"/>
    <w:rsid w:val="007E77DF"/>
    <w:rsid w:val="007E788E"/>
    <w:rsid w:val="007F093A"/>
    <w:rsid w:val="007F0C2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56D6"/>
    <w:rsid w:val="0082570E"/>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2131"/>
    <w:rsid w:val="00832F01"/>
    <w:rsid w:val="008335D0"/>
    <w:rsid w:val="00834BDB"/>
    <w:rsid w:val="00834C2A"/>
    <w:rsid w:val="00834C35"/>
    <w:rsid w:val="008350BA"/>
    <w:rsid w:val="00835AD2"/>
    <w:rsid w:val="00835D52"/>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7867"/>
    <w:rsid w:val="008C7CF3"/>
    <w:rsid w:val="008C7D30"/>
    <w:rsid w:val="008C7FCA"/>
    <w:rsid w:val="008D0815"/>
    <w:rsid w:val="008D095C"/>
    <w:rsid w:val="008D10EA"/>
    <w:rsid w:val="008D12B5"/>
    <w:rsid w:val="008D175D"/>
    <w:rsid w:val="008D20FE"/>
    <w:rsid w:val="008D26DB"/>
    <w:rsid w:val="008D2775"/>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714"/>
    <w:rsid w:val="00937994"/>
    <w:rsid w:val="0094129B"/>
    <w:rsid w:val="00942564"/>
    <w:rsid w:val="0094386A"/>
    <w:rsid w:val="00943B9F"/>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7213"/>
    <w:rsid w:val="00A676DA"/>
    <w:rsid w:val="00A67CEE"/>
    <w:rsid w:val="00A67F62"/>
    <w:rsid w:val="00A709E0"/>
    <w:rsid w:val="00A718B2"/>
    <w:rsid w:val="00A71A28"/>
    <w:rsid w:val="00A72607"/>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228B"/>
    <w:rsid w:val="00AD2471"/>
    <w:rsid w:val="00AD2796"/>
    <w:rsid w:val="00AD2ADC"/>
    <w:rsid w:val="00AD2F0A"/>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2103"/>
    <w:rsid w:val="00B12427"/>
    <w:rsid w:val="00B125AF"/>
    <w:rsid w:val="00B12D57"/>
    <w:rsid w:val="00B12DBA"/>
    <w:rsid w:val="00B13373"/>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B91"/>
    <w:rsid w:val="00B20CBF"/>
    <w:rsid w:val="00B210D7"/>
    <w:rsid w:val="00B2117D"/>
    <w:rsid w:val="00B21F92"/>
    <w:rsid w:val="00B22A81"/>
    <w:rsid w:val="00B238DB"/>
    <w:rsid w:val="00B2448A"/>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FEC"/>
    <w:rsid w:val="00B823F1"/>
    <w:rsid w:val="00B82DAA"/>
    <w:rsid w:val="00B839E9"/>
    <w:rsid w:val="00B83C37"/>
    <w:rsid w:val="00B84453"/>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CAA"/>
    <w:rsid w:val="00BD3D18"/>
    <w:rsid w:val="00BD440D"/>
    <w:rsid w:val="00BD4A3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DF1"/>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976"/>
    <w:rsid w:val="00C17A3D"/>
    <w:rsid w:val="00C17F5C"/>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5621"/>
    <w:rsid w:val="00C357F9"/>
    <w:rsid w:val="00C36C7C"/>
    <w:rsid w:val="00C36F8C"/>
    <w:rsid w:val="00C3763F"/>
    <w:rsid w:val="00C40302"/>
    <w:rsid w:val="00C4036D"/>
    <w:rsid w:val="00C4073E"/>
    <w:rsid w:val="00C4119B"/>
    <w:rsid w:val="00C41333"/>
    <w:rsid w:val="00C418BD"/>
    <w:rsid w:val="00C421AF"/>
    <w:rsid w:val="00C42D43"/>
    <w:rsid w:val="00C4301C"/>
    <w:rsid w:val="00C43284"/>
    <w:rsid w:val="00C43771"/>
    <w:rsid w:val="00C43869"/>
    <w:rsid w:val="00C43A09"/>
    <w:rsid w:val="00C44095"/>
    <w:rsid w:val="00C45112"/>
    <w:rsid w:val="00C457B3"/>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41FA"/>
    <w:rsid w:val="00D7478F"/>
    <w:rsid w:val="00D7483D"/>
    <w:rsid w:val="00D74D68"/>
    <w:rsid w:val="00D755AB"/>
    <w:rsid w:val="00D75E52"/>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5832"/>
    <w:rsid w:val="00DB5959"/>
    <w:rsid w:val="00DB6267"/>
    <w:rsid w:val="00DB70B9"/>
    <w:rsid w:val="00DB7424"/>
    <w:rsid w:val="00DB76FE"/>
    <w:rsid w:val="00DC0BE6"/>
    <w:rsid w:val="00DC0EDD"/>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EB9"/>
    <w:rsid w:val="00E04609"/>
    <w:rsid w:val="00E04C8A"/>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1AA"/>
    <w:rsid w:val="00E24D65"/>
    <w:rsid w:val="00E25A20"/>
    <w:rsid w:val="00E25DA1"/>
    <w:rsid w:val="00E26677"/>
    <w:rsid w:val="00E26D76"/>
    <w:rsid w:val="00E27369"/>
    <w:rsid w:val="00E27679"/>
    <w:rsid w:val="00E27D30"/>
    <w:rsid w:val="00E301DB"/>
    <w:rsid w:val="00E31B4F"/>
    <w:rsid w:val="00E3238C"/>
    <w:rsid w:val="00E33D4B"/>
    <w:rsid w:val="00E3436B"/>
    <w:rsid w:val="00E34DCC"/>
    <w:rsid w:val="00E34E58"/>
    <w:rsid w:val="00E35FC7"/>
    <w:rsid w:val="00E3750F"/>
    <w:rsid w:val="00E37578"/>
    <w:rsid w:val="00E37E1D"/>
    <w:rsid w:val="00E4096E"/>
    <w:rsid w:val="00E40DC2"/>
    <w:rsid w:val="00E40EBB"/>
    <w:rsid w:val="00E4171D"/>
    <w:rsid w:val="00E42004"/>
    <w:rsid w:val="00E4261D"/>
    <w:rsid w:val="00E42EE1"/>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3E2B"/>
    <w:rsid w:val="00E94439"/>
    <w:rsid w:val="00E94A8F"/>
    <w:rsid w:val="00E94BCA"/>
    <w:rsid w:val="00E94C90"/>
    <w:rsid w:val="00E94DB6"/>
    <w:rsid w:val="00E9529A"/>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61CA"/>
    <w:rsid w:val="00EB75A8"/>
    <w:rsid w:val="00EB7835"/>
    <w:rsid w:val="00EB7CCA"/>
    <w:rsid w:val="00EC07B9"/>
    <w:rsid w:val="00EC0AF8"/>
    <w:rsid w:val="00EC1C31"/>
    <w:rsid w:val="00EC2AA1"/>
    <w:rsid w:val="00EC31F1"/>
    <w:rsid w:val="00EC34B2"/>
    <w:rsid w:val="00EC3864"/>
    <w:rsid w:val="00EC42B0"/>
    <w:rsid w:val="00EC5B4E"/>
    <w:rsid w:val="00EC6836"/>
    <w:rsid w:val="00EC695F"/>
    <w:rsid w:val="00EC7067"/>
    <w:rsid w:val="00EC7FAF"/>
    <w:rsid w:val="00ED05AA"/>
    <w:rsid w:val="00ED0785"/>
    <w:rsid w:val="00ED0B7E"/>
    <w:rsid w:val="00ED16BF"/>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4165D"/>
    <w:rsid w:val="00F42EAE"/>
    <w:rsid w:val="00F4347C"/>
    <w:rsid w:val="00F438BA"/>
    <w:rsid w:val="00F43AB0"/>
    <w:rsid w:val="00F4598D"/>
    <w:rsid w:val="00F45A9A"/>
    <w:rsid w:val="00F45ACA"/>
    <w:rsid w:val="00F45D38"/>
    <w:rsid w:val="00F46829"/>
    <w:rsid w:val="00F46A76"/>
    <w:rsid w:val="00F46E67"/>
    <w:rsid w:val="00F47CB4"/>
    <w:rsid w:val="00F47F47"/>
    <w:rsid w:val="00F5199A"/>
    <w:rsid w:val="00F51BD7"/>
    <w:rsid w:val="00F528AC"/>
    <w:rsid w:val="00F52F09"/>
    <w:rsid w:val="00F52F2A"/>
    <w:rsid w:val="00F52F71"/>
    <w:rsid w:val="00F53586"/>
    <w:rsid w:val="00F53601"/>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D85"/>
    <w:rsid w:val="00FA2DF5"/>
    <w:rsid w:val="00FA3085"/>
    <w:rsid w:val="00FA3D8A"/>
    <w:rsid w:val="00FA449C"/>
    <w:rsid w:val="00FA5A34"/>
    <w:rsid w:val="00FA5C49"/>
    <w:rsid w:val="00FA63DC"/>
    <w:rsid w:val="00FA6635"/>
    <w:rsid w:val="00FA6877"/>
    <w:rsid w:val="00FA6B1D"/>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A77"/>
    <w:rsid w:val="00FF0FD0"/>
    <w:rsid w:val="00FF1F67"/>
    <w:rsid w:val="00FF20A4"/>
    <w:rsid w:val="00FF30AF"/>
    <w:rsid w:val="00FF3251"/>
    <w:rsid w:val="00FF4290"/>
    <w:rsid w:val="00FF474A"/>
    <w:rsid w:val="00FF5E6E"/>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7752D3D"/>
    <w:rsid w:val="27C139C7"/>
    <w:rsid w:val="27F555ED"/>
    <w:rsid w:val="28B9132D"/>
    <w:rsid w:val="28EA6B11"/>
    <w:rsid w:val="29084EEC"/>
    <w:rsid w:val="294361DC"/>
    <w:rsid w:val="29BB7A26"/>
    <w:rsid w:val="29D512D6"/>
    <w:rsid w:val="29F432E9"/>
    <w:rsid w:val="2A7A7DFF"/>
    <w:rsid w:val="2BDD05FD"/>
    <w:rsid w:val="2C7A24B2"/>
    <w:rsid w:val="2C7F1606"/>
    <w:rsid w:val="2CBA228D"/>
    <w:rsid w:val="2D0D4CAB"/>
    <w:rsid w:val="2D172B3A"/>
    <w:rsid w:val="2DCD333D"/>
    <w:rsid w:val="2DD27C71"/>
    <w:rsid w:val="2DD66DD8"/>
    <w:rsid w:val="2DE24F16"/>
    <w:rsid w:val="2DFE17C6"/>
    <w:rsid w:val="2E080DD9"/>
    <w:rsid w:val="2E133E58"/>
    <w:rsid w:val="2E2F35E8"/>
    <w:rsid w:val="2E7830C9"/>
    <w:rsid w:val="2E90362B"/>
    <w:rsid w:val="2EA339A5"/>
    <w:rsid w:val="2ECE4368"/>
    <w:rsid w:val="2EEC240B"/>
    <w:rsid w:val="2F1D100A"/>
    <w:rsid w:val="2F1F714D"/>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2897524"/>
    <w:rsid w:val="73340007"/>
    <w:rsid w:val="73877B2D"/>
    <w:rsid w:val="73B915B9"/>
    <w:rsid w:val="73E85C23"/>
    <w:rsid w:val="74053280"/>
    <w:rsid w:val="745C0443"/>
    <w:rsid w:val="745E0BE4"/>
    <w:rsid w:val="74BC0696"/>
    <w:rsid w:val="74CB1000"/>
    <w:rsid w:val="74D630A8"/>
    <w:rsid w:val="74DB688F"/>
    <w:rsid w:val="750A761B"/>
    <w:rsid w:val="75442E1F"/>
    <w:rsid w:val="75685F78"/>
    <w:rsid w:val="759E037E"/>
    <w:rsid w:val="75E43260"/>
    <w:rsid w:val="77151BFF"/>
    <w:rsid w:val="775629B8"/>
    <w:rsid w:val="77BB3E5B"/>
    <w:rsid w:val="77CC3DE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ocked="1"/>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qFormat="1"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宋体" w:hAnsi="宋体" w:eastAsia="宋体" w:cs="宋体"/>
      <w:sz w:val="24"/>
      <w:szCs w:val="24"/>
      <w:lang w:val="en-US" w:eastAsia="zh-CN" w:bidi="ar-SA"/>
    </w:rPr>
  </w:style>
  <w:style w:type="paragraph" w:styleId="2">
    <w:name w:val="heading 1"/>
    <w:basedOn w:val="1"/>
    <w:next w:val="1"/>
    <w:link w:val="21"/>
    <w:autoRedefine/>
    <w:qFormat/>
    <w:locked/>
    <w:uiPriority w:val="99"/>
    <w:pPr>
      <w:spacing w:before="100" w:beforeAutospacing="1" w:after="100" w:afterAutospacing="1" w:line="21" w:lineRule="atLeast"/>
      <w:outlineLvl w:val="0"/>
    </w:pPr>
    <w:rPr>
      <w:rFonts w:ascii="仿宋" w:hAnsi="仿宋" w:eastAsia="仿宋" w:cs="Times New Roman"/>
      <w:sz w:val="32"/>
      <w:szCs w:val="32"/>
    </w:rPr>
  </w:style>
  <w:style w:type="paragraph" w:styleId="3">
    <w:name w:val="heading 2"/>
    <w:basedOn w:val="1"/>
    <w:next w:val="1"/>
    <w:link w:val="46"/>
    <w:unhideWhenUsed/>
    <w:qFormat/>
    <w:uiPriority w:val="9"/>
    <w:pPr>
      <w:keepNext/>
      <w:keepLines/>
      <w:spacing w:before="260" w:after="260" w:line="416" w:lineRule="auto"/>
      <w:outlineLvl w:val="1"/>
    </w:pPr>
    <w:rPr>
      <w:rFonts w:ascii="Cambria" w:hAnsi="Cambria"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locked/>
    <w:uiPriority w:val="0"/>
    <w:pPr>
      <w:widowControl w:val="0"/>
      <w:ind w:firstLine="420" w:firstLineChars="200"/>
    </w:pPr>
    <w:rPr>
      <w:rFonts w:ascii="Calibri" w:hAnsi="Calibri" w:cs="Times New Roman"/>
      <w:kern w:val="2"/>
      <w:sz w:val="21"/>
    </w:rPr>
  </w:style>
  <w:style w:type="paragraph" w:styleId="5">
    <w:name w:val="Document Map"/>
    <w:basedOn w:val="1"/>
    <w:link w:val="52"/>
    <w:autoRedefine/>
    <w:semiHidden/>
    <w:unhideWhenUsed/>
    <w:qFormat/>
    <w:locked/>
    <w:uiPriority w:val="99"/>
    <w:rPr>
      <w:rFonts w:cs="Times New Roman"/>
      <w:sz w:val="18"/>
      <w:szCs w:val="18"/>
    </w:rPr>
  </w:style>
  <w:style w:type="paragraph" w:styleId="6">
    <w:name w:val="annotation text"/>
    <w:basedOn w:val="1"/>
    <w:link w:val="45"/>
    <w:autoRedefine/>
    <w:qFormat/>
    <w:locked/>
    <w:uiPriority w:val="0"/>
    <w:pPr>
      <w:widowControl w:val="0"/>
    </w:pPr>
    <w:rPr>
      <w:rFonts w:ascii="Calibri" w:hAnsi="Calibri" w:cs="Times New Roman"/>
      <w:kern w:val="2"/>
      <w:sz w:val="21"/>
    </w:rPr>
  </w:style>
  <w:style w:type="paragraph" w:styleId="7">
    <w:name w:val="Body Text"/>
    <w:basedOn w:val="1"/>
    <w:next w:val="1"/>
    <w:link w:val="22"/>
    <w:autoRedefine/>
    <w:qFormat/>
    <w:uiPriority w:val="99"/>
    <w:pPr>
      <w:widowControl w:val="0"/>
      <w:autoSpaceDE w:val="0"/>
      <w:autoSpaceDN w:val="0"/>
      <w:adjustRightInd w:val="0"/>
      <w:spacing w:before="34"/>
      <w:ind w:left="114"/>
    </w:pPr>
    <w:rPr>
      <w:rFonts w:hAnsi="Times New Roman" w:cs="Times New Roman"/>
      <w:kern w:val="2"/>
      <w:sz w:val="28"/>
      <w:szCs w:val="20"/>
    </w:rPr>
  </w:style>
  <w:style w:type="paragraph" w:styleId="8">
    <w:name w:val="Block Text"/>
    <w:basedOn w:val="1"/>
    <w:next w:val="7"/>
    <w:autoRedefine/>
    <w:qFormat/>
    <w:locked/>
    <w:uiPriority w:val="0"/>
    <w:pPr>
      <w:ind w:left="1440" w:leftChars="700" w:right="700" w:rightChars="700"/>
    </w:pPr>
    <w:rPr>
      <w:rFonts w:ascii="Calibri" w:hAnsi="Calibri" w:cs="Times New Roman"/>
    </w:rPr>
  </w:style>
  <w:style w:type="paragraph" w:styleId="9">
    <w:name w:val="Date"/>
    <w:basedOn w:val="1"/>
    <w:next w:val="1"/>
    <w:link w:val="23"/>
    <w:autoRedefine/>
    <w:semiHidden/>
    <w:qFormat/>
    <w:uiPriority w:val="99"/>
    <w:pPr>
      <w:ind w:left="100" w:leftChars="2500"/>
    </w:pPr>
    <w:rPr>
      <w:rFonts w:ascii="Tahoma" w:hAnsi="Tahoma" w:eastAsia="微软雅黑" w:cs="Times New Roman"/>
      <w:sz w:val="22"/>
      <w:szCs w:val="20"/>
    </w:rPr>
  </w:style>
  <w:style w:type="paragraph" w:styleId="10">
    <w:name w:val="Balloon Text"/>
    <w:basedOn w:val="1"/>
    <w:link w:val="24"/>
    <w:autoRedefine/>
    <w:qFormat/>
    <w:uiPriority w:val="99"/>
    <w:rPr>
      <w:rFonts w:ascii="Tahoma" w:hAnsi="Tahoma" w:eastAsia="微软雅黑" w:cs="Times New Roman"/>
      <w:sz w:val="18"/>
      <w:szCs w:val="20"/>
    </w:rPr>
  </w:style>
  <w:style w:type="paragraph" w:styleId="11">
    <w:name w:val="footer"/>
    <w:basedOn w:val="1"/>
    <w:link w:val="25"/>
    <w:autoRedefine/>
    <w:qFormat/>
    <w:uiPriority w:val="99"/>
    <w:pPr>
      <w:tabs>
        <w:tab w:val="center" w:pos="4153"/>
        <w:tab w:val="right" w:pos="8306"/>
      </w:tabs>
    </w:pPr>
    <w:rPr>
      <w:rFonts w:ascii="Tahoma" w:hAnsi="Tahoma" w:cs="Times New Roman"/>
      <w:sz w:val="18"/>
      <w:szCs w:val="20"/>
    </w:rPr>
  </w:style>
  <w:style w:type="paragraph" w:styleId="12">
    <w:name w:val="header"/>
    <w:basedOn w:val="1"/>
    <w:link w:val="26"/>
    <w:autoRedefine/>
    <w:qFormat/>
    <w:uiPriority w:val="0"/>
    <w:pPr>
      <w:pBdr>
        <w:bottom w:val="single" w:color="auto" w:sz="6" w:space="1"/>
      </w:pBdr>
      <w:tabs>
        <w:tab w:val="center" w:pos="4153"/>
        <w:tab w:val="right" w:pos="8306"/>
      </w:tabs>
      <w:jc w:val="center"/>
    </w:pPr>
    <w:rPr>
      <w:rFonts w:ascii="Tahoma" w:hAnsi="Tahoma" w:cs="Times New Roman"/>
      <w:sz w:val="18"/>
      <w:szCs w:val="20"/>
    </w:rPr>
  </w:style>
  <w:style w:type="paragraph" w:styleId="13">
    <w:name w:val="Normal (Web)"/>
    <w:basedOn w:val="1"/>
    <w:autoRedefine/>
    <w:qFormat/>
    <w:uiPriority w:val="0"/>
    <w:pPr>
      <w:spacing w:before="100" w:beforeAutospacing="1" w:after="100" w:afterAutospacing="1"/>
    </w:pPr>
  </w:style>
  <w:style w:type="table" w:styleId="15">
    <w:name w:val="Table Grid"/>
    <w:basedOn w:val="14"/>
    <w:autoRedefine/>
    <w:qFormat/>
    <w:locked/>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locked/>
    <w:uiPriority w:val="22"/>
    <w:rPr>
      <w:rFonts w:cs="Times New Roman"/>
      <w:b/>
    </w:rPr>
  </w:style>
  <w:style w:type="character" w:styleId="18">
    <w:name w:val="Emphasis"/>
    <w:autoRedefine/>
    <w:qFormat/>
    <w:locked/>
    <w:uiPriority w:val="99"/>
    <w:rPr>
      <w:rFonts w:cs="Times New Roman"/>
      <w:i/>
    </w:rPr>
  </w:style>
  <w:style w:type="character" w:styleId="19">
    <w:name w:val="Hyperlink"/>
    <w:autoRedefine/>
    <w:qFormat/>
    <w:uiPriority w:val="99"/>
    <w:rPr>
      <w:rFonts w:cs="Times New Roman"/>
      <w:color w:val="0000FF"/>
      <w:u w:val="single"/>
    </w:rPr>
  </w:style>
  <w:style w:type="paragraph" w:customStyle="1" w:styleId="20">
    <w:name w:val="目录 21"/>
    <w:basedOn w:val="1"/>
    <w:next w:val="1"/>
    <w:autoRedefine/>
    <w:qFormat/>
    <w:uiPriority w:val="0"/>
    <w:pPr>
      <w:ind w:left="210"/>
    </w:pPr>
    <w:rPr>
      <w:rFonts w:ascii="Times New Roman" w:hAnsi="Times New Roman" w:cs="Times New Roman"/>
      <w:smallCaps/>
      <w:sz w:val="20"/>
      <w:szCs w:val="20"/>
    </w:rPr>
  </w:style>
  <w:style w:type="character" w:customStyle="1" w:styleId="21">
    <w:name w:val="标题 1 Char"/>
    <w:link w:val="2"/>
    <w:autoRedefine/>
    <w:qFormat/>
    <w:locked/>
    <w:uiPriority w:val="99"/>
    <w:rPr>
      <w:rFonts w:ascii="仿宋" w:hAnsi="仿宋" w:eastAsia="仿宋"/>
      <w:sz w:val="32"/>
      <w:szCs w:val="32"/>
    </w:rPr>
  </w:style>
  <w:style w:type="character" w:customStyle="1" w:styleId="22">
    <w:name w:val="正文文本 Char"/>
    <w:link w:val="7"/>
    <w:autoRedefine/>
    <w:qFormat/>
    <w:locked/>
    <w:uiPriority w:val="99"/>
    <w:rPr>
      <w:rFonts w:ascii="宋体" w:cs="Times New Roman"/>
      <w:kern w:val="2"/>
      <w:sz w:val="28"/>
    </w:rPr>
  </w:style>
  <w:style w:type="character" w:customStyle="1" w:styleId="23">
    <w:name w:val="日期 Char"/>
    <w:link w:val="9"/>
    <w:autoRedefine/>
    <w:semiHidden/>
    <w:qFormat/>
    <w:locked/>
    <w:uiPriority w:val="99"/>
    <w:rPr>
      <w:rFonts w:ascii="Tahoma" w:hAnsi="Tahoma" w:eastAsia="微软雅黑" w:cs="Times New Roman"/>
      <w:sz w:val="22"/>
    </w:rPr>
  </w:style>
  <w:style w:type="character" w:customStyle="1" w:styleId="24">
    <w:name w:val="批注框文本 Char"/>
    <w:link w:val="10"/>
    <w:autoRedefine/>
    <w:semiHidden/>
    <w:qFormat/>
    <w:locked/>
    <w:uiPriority w:val="99"/>
    <w:rPr>
      <w:rFonts w:ascii="Tahoma" w:hAnsi="Tahoma" w:eastAsia="微软雅黑" w:cs="Times New Roman"/>
      <w:sz w:val="18"/>
    </w:rPr>
  </w:style>
  <w:style w:type="character" w:customStyle="1" w:styleId="25">
    <w:name w:val="页脚 Char"/>
    <w:link w:val="11"/>
    <w:autoRedefine/>
    <w:qFormat/>
    <w:locked/>
    <w:uiPriority w:val="99"/>
    <w:rPr>
      <w:rFonts w:ascii="Tahoma" w:hAnsi="Tahoma" w:cs="Times New Roman"/>
      <w:sz w:val="18"/>
    </w:rPr>
  </w:style>
  <w:style w:type="character" w:customStyle="1" w:styleId="26">
    <w:name w:val="页眉 Char"/>
    <w:link w:val="12"/>
    <w:autoRedefine/>
    <w:qFormat/>
    <w:locked/>
    <w:uiPriority w:val="0"/>
    <w:rPr>
      <w:rFonts w:ascii="Tahoma" w:hAnsi="Tahoma" w:cs="Times New Roman"/>
      <w:sz w:val="18"/>
    </w:rPr>
  </w:style>
  <w:style w:type="character" w:customStyle="1" w:styleId="27">
    <w:name w:val="apple-converted-space"/>
    <w:autoRedefine/>
    <w:qFormat/>
    <w:uiPriority w:val="99"/>
  </w:style>
  <w:style w:type="paragraph" w:customStyle="1" w:styleId="28">
    <w:name w:val="列出段落1"/>
    <w:basedOn w:val="1"/>
    <w:autoRedefine/>
    <w:qFormat/>
    <w:uiPriority w:val="34"/>
    <w:pPr>
      <w:ind w:firstLine="420" w:firstLineChars="200"/>
    </w:pPr>
  </w:style>
  <w:style w:type="paragraph" w:customStyle="1" w:styleId="29">
    <w:name w:val="列出段落2"/>
    <w:basedOn w:val="1"/>
    <w:autoRedefine/>
    <w:qFormat/>
    <w:uiPriority w:val="99"/>
    <w:pPr>
      <w:ind w:firstLine="420" w:firstLineChars="200"/>
    </w:pPr>
  </w:style>
  <w:style w:type="paragraph" w:customStyle="1" w:styleId="30">
    <w:name w:val="列出段落3"/>
    <w:basedOn w:val="1"/>
    <w:autoRedefine/>
    <w:qFormat/>
    <w:uiPriority w:val="99"/>
    <w:pPr>
      <w:ind w:firstLine="420" w:firstLineChars="200"/>
    </w:pPr>
  </w:style>
  <w:style w:type="paragraph" w:customStyle="1" w:styleId="31">
    <w:name w:val="列出段落4"/>
    <w:basedOn w:val="1"/>
    <w:autoRedefine/>
    <w:qFormat/>
    <w:uiPriority w:val="99"/>
    <w:pPr>
      <w:ind w:firstLine="420" w:firstLineChars="200"/>
    </w:pPr>
  </w:style>
  <w:style w:type="paragraph" w:customStyle="1" w:styleId="32">
    <w:name w:val="列出段落5"/>
    <w:basedOn w:val="1"/>
    <w:autoRedefine/>
    <w:qFormat/>
    <w:uiPriority w:val="99"/>
    <w:pPr>
      <w:ind w:firstLine="420" w:firstLineChars="200"/>
    </w:pPr>
  </w:style>
  <w:style w:type="paragraph" w:customStyle="1" w:styleId="33">
    <w:name w:val="列出段落6"/>
    <w:basedOn w:val="1"/>
    <w:autoRedefine/>
    <w:qFormat/>
    <w:uiPriority w:val="99"/>
    <w:pPr>
      <w:ind w:firstLine="420" w:firstLineChars="200"/>
    </w:pPr>
  </w:style>
  <w:style w:type="paragraph" w:customStyle="1" w:styleId="34">
    <w:name w:val="列出段落7"/>
    <w:basedOn w:val="1"/>
    <w:autoRedefine/>
    <w:qFormat/>
    <w:uiPriority w:val="99"/>
    <w:pPr>
      <w:ind w:firstLine="420" w:firstLineChars="200"/>
    </w:pPr>
  </w:style>
  <w:style w:type="paragraph" w:customStyle="1" w:styleId="35">
    <w:name w:val="列出段落8"/>
    <w:basedOn w:val="1"/>
    <w:autoRedefine/>
    <w:qFormat/>
    <w:uiPriority w:val="99"/>
    <w:pPr>
      <w:ind w:firstLine="420" w:firstLineChars="200"/>
    </w:pPr>
  </w:style>
  <w:style w:type="paragraph" w:customStyle="1" w:styleId="36">
    <w:name w:val="列出段落9"/>
    <w:basedOn w:val="1"/>
    <w:autoRedefine/>
    <w:qFormat/>
    <w:uiPriority w:val="99"/>
    <w:pPr>
      <w:ind w:firstLine="420" w:firstLineChars="200"/>
    </w:pPr>
  </w:style>
  <w:style w:type="paragraph" w:customStyle="1" w:styleId="37">
    <w:name w:val="列出段落10"/>
    <w:basedOn w:val="1"/>
    <w:autoRedefine/>
    <w:qFormat/>
    <w:uiPriority w:val="99"/>
    <w:pPr>
      <w:ind w:firstLine="420" w:firstLineChars="200"/>
    </w:pPr>
  </w:style>
  <w:style w:type="paragraph" w:customStyle="1" w:styleId="38">
    <w:name w:val="列出段落11"/>
    <w:basedOn w:val="1"/>
    <w:autoRedefine/>
    <w:qFormat/>
    <w:uiPriority w:val="99"/>
    <w:pPr>
      <w:ind w:firstLine="420" w:firstLineChars="200"/>
    </w:pPr>
  </w:style>
  <w:style w:type="paragraph" w:customStyle="1" w:styleId="39">
    <w:name w:val="列出段落12"/>
    <w:basedOn w:val="1"/>
    <w:autoRedefine/>
    <w:qFormat/>
    <w:uiPriority w:val="99"/>
    <w:pPr>
      <w:ind w:firstLine="420" w:firstLineChars="200"/>
    </w:pPr>
  </w:style>
  <w:style w:type="paragraph" w:styleId="40">
    <w:name w:val="List Paragraph"/>
    <w:basedOn w:val="1"/>
    <w:autoRedefine/>
    <w:qFormat/>
    <w:uiPriority w:val="34"/>
    <w:pPr>
      <w:ind w:firstLine="420" w:firstLineChars="200"/>
    </w:pPr>
  </w:style>
  <w:style w:type="paragraph" w:customStyle="1" w:styleId="41">
    <w:name w:val="style1"/>
    <w:basedOn w:val="1"/>
    <w:autoRedefine/>
    <w:qFormat/>
    <w:uiPriority w:val="99"/>
    <w:pPr>
      <w:spacing w:before="100" w:beforeAutospacing="1" w:after="100" w:afterAutospacing="1"/>
    </w:pPr>
  </w:style>
  <w:style w:type="paragraph" w:customStyle="1" w:styleId="42">
    <w:name w:val="ql-align-left"/>
    <w:basedOn w:val="1"/>
    <w:autoRedefine/>
    <w:qFormat/>
    <w:uiPriority w:val="99"/>
    <w:pPr>
      <w:spacing w:before="100" w:beforeAutospacing="1" w:after="100" w:afterAutospacing="1"/>
    </w:pPr>
  </w:style>
  <w:style w:type="character" w:customStyle="1" w:styleId="43">
    <w:name w:val="NormalCharacter"/>
    <w:autoRedefine/>
    <w:qFormat/>
    <w:uiPriority w:val="99"/>
  </w:style>
  <w:style w:type="paragraph" w:customStyle="1" w:styleId="44">
    <w:name w:val="HtmlNormal"/>
    <w:basedOn w:val="1"/>
    <w:autoRedefine/>
    <w:qFormat/>
    <w:uiPriority w:val="99"/>
    <w:pPr>
      <w:spacing w:before="100" w:beforeAutospacing="1" w:after="100" w:afterAutospacing="1"/>
    </w:pPr>
    <w:rPr>
      <w:rFonts w:ascii="Calibri" w:hAnsi="Calibri" w:cs="Times New Roman"/>
    </w:rPr>
  </w:style>
  <w:style w:type="character" w:customStyle="1" w:styleId="45">
    <w:name w:val="批注文字 Char"/>
    <w:link w:val="6"/>
    <w:autoRedefine/>
    <w:qFormat/>
    <w:uiPriority w:val="0"/>
    <w:rPr>
      <w:rFonts w:ascii="Calibri" w:hAnsi="Calibri" w:eastAsia="宋体" w:cs="Times New Roman"/>
      <w:kern w:val="2"/>
      <w:sz w:val="21"/>
      <w:szCs w:val="24"/>
    </w:rPr>
  </w:style>
  <w:style w:type="character" w:customStyle="1" w:styleId="46">
    <w:name w:val="标题 2 Char"/>
    <w:link w:val="3"/>
    <w:autoRedefine/>
    <w:qFormat/>
    <w:uiPriority w:val="9"/>
    <w:rPr>
      <w:rFonts w:ascii="Cambria" w:hAnsi="Cambria" w:eastAsia="宋体" w:cs="Times New Roman"/>
      <w:b/>
      <w:bCs/>
      <w:sz w:val="32"/>
      <w:szCs w:val="32"/>
    </w:rPr>
  </w:style>
  <w:style w:type="paragraph" w:customStyle="1" w:styleId="47">
    <w:name w:val="纯文本1"/>
    <w:basedOn w:val="1"/>
    <w:autoRedefine/>
    <w:qFormat/>
    <w:uiPriority w:val="0"/>
    <w:pPr>
      <w:spacing w:beforeAutospacing="1" w:afterAutospacing="1"/>
    </w:pPr>
    <w:rPr>
      <w:szCs w:val="22"/>
    </w:rPr>
  </w:style>
  <w:style w:type="paragraph" w:customStyle="1" w:styleId="48">
    <w:name w:val="s3"/>
    <w:basedOn w:val="1"/>
    <w:autoRedefine/>
    <w:qFormat/>
    <w:uiPriority w:val="0"/>
    <w:pPr>
      <w:spacing w:before="100" w:beforeAutospacing="1" w:after="100" w:afterAutospacing="1" w:line="240" w:lineRule="auto"/>
      <w:jc w:val="left"/>
    </w:pPr>
  </w:style>
  <w:style w:type="character" w:customStyle="1" w:styleId="49">
    <w:name w:val="bumpedfont15"/>
    <w:basedOn w:val="16"/>
    <w:autoRedefine/>
    <w:qFormat/>
    <w:uiPriority w:val="0"/>
  </w:style>
  <w:style w:type="paragraph" w:customStyle="1" w:styleId="50">
    <w:name w:val="Body text|1"/>
    <w:basedOn w:val="1"/>
    <w:autoRedefine/>
    <w:qFormat/>
    <w:uiPriority w:val="0"/>
    <w:pPr>
      <w:widowControl w:val="0"/>
      <w:spacing w:line="394" w:lineRule="auto"/>
      <w:ind w:firstLine="400"/>
    </w:pPr>
    <w:rPr>
      <w:kern w:val="2"/>
      <w:sz w:val="30"/>
      <w:szCs w:val="30"/>
      <w:lang w:val="zh-TW" w:eastAsia="zh-TW" w:bidi="zh-TW"/>
    </w:rPr>
  </w:style>
  <w:style w:type="paragraph" w:customStyle="1" w:styleId="51">
    <w:name w:val="Char Char Char Char"/>
    <w:basedOn w:val="4"/>
    <w:next w:val="7"/>
    <w:autoRedefine/>
    <w:qFormat/>
    <w:uiPriority w:val="0"/>
    <w:pPr>
      <w:shd w:val="clear" w:color="auto" w:fill="000080"/>
      <w:spacing w:line="240" w:lineRule="auto"/>
      <w:ind w:firstLine="0" w:firstLineChars="0"/>
    </w:pPr>
    <w:rPr>
      <w:rFonts w:ascii="Times New Roman" w:hAnsi="Times New Roman" w:eastAsia="仿宋_GB2312" w:cs="Calibri"/>
      <w:sz w:val="32"/>
    </w:rPr>
  </w:style>
  <w:style w:type="character" w:customStyle="1" w:styleId="52">
    <w:name w:val="文档结构图 Char"/>
    <w:link w:val="5"/>
    <w:autoRedefine/>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C644D-3D00-4B40-BF4D-EFA5F2733F8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1503</Words>
  <Characters>1602</Characters>
  <Lines>12</Lines>
  <Paragraphs>3</Paragraphs>
  <TotalTime>9</TotalTime>
  <ScaleCrop>false</ScaleCrop>
  <LinksUpToDate>false</LinksUpToDate>
  <CharactersWithSpaces>1670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2024-05-15T01:10:00Z</dcterms:created>
  <dc:creator>XT365</dc:creator>
  <cp:lastModifiedBy>朋</cp:lastModifiedBy>
  <cp:lastPrinted>2024-10-09T07:01:00Z</cp:lastPrinted>
  <dcterms:modified xsi:type="dcterms:W3CDTF">2024-10-29T02:47:22Z</dcterms:modified>
  <dc:title>工  作  简  讯</dc:title>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E8E9A364C38F469B965B759961C4D74A_13</vt:lpwstr>
  </property>
  <property fmtid="{D5CDD505-2E9C-101B-9397-08002B2CF9AE}" pid="4" name="commondata">
    <vt:lpwstr>eyJoZGlkIjoiMmFjOGU2YmUyMDA1NDY2ZWI0NDVhNWY1YTE5ZWM3OGIifQ==</vt:lpwstr>
  </property>
</Properties>
</file>