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A4D01">
      <w:pPr>
        <w:overflowPunct w:val="0"/>
        <w:spacing w:line="450" w:lineRule="atLeast"/>
        <w:jc w:val="center"/>
      </w:pPr>
      <w:r>
        <w:rPr>
          <w:rFonts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 xml:space="preserve"> </w:t>
      </w:r>
      <w:r>
        <w:rPr>
          <w:rFonts w:hint="eastAsia"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>工</w:t>
      </w:r>
      <w:r>
        <w:rPr>
          <w:rFonts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 xml:space="preserve">  </w:t>
      </w:r>
      <w:r>
        <w:rPr>
          <w:rFonts w:hint="eastAsia"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>作</w:t>
      </w:r>
      <w:r>
        <w:rPr>
          <w:rFonts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 xml:space="preserve">  </w:t>
      </w:r>
      <w:r>
        <w:rPr>
          <w:rFonts w:hint="eastAsia"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>简</w:t>
      </w:r>
      <w:r>
        <w:rPr>
          <w:rFonts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 xml:space="preserve">  </w:t>
      </w:r>
      <w:r>
        <w:rPr>
          <w:rFonts w:hint="eastAsia" w:ascii="方正大标宋简体" w:eastAsia="方正大标宋简体" w:cs="方正大标宋简体"/>
          <w:b/>
          <w:bCs/>
          <w:color w:val="FF0000"/>
          <w:w w:val="70"/>
          <w:sz w:val="88"/>
          <w:szCs w:val="88"/>
        </w:rPr>
        <w:t>讯</w:t>
      </w:r>
      <w:r>
        <w:rPr>
          <w:rFonts w:ascii="黑体" w:eastAsia="黑体"/>
          <w:spacing w:val="-8"/>
          <w:w w:val="90"/>
        </w:rPr>
        <w:t> </w:t>
      </w:r>
    </w:p>
    <w:p w14:paraId="73ACBF63">
      <w:pPr>
        <w:widowControl w:val="0"/>
        <w:shd w:val="clear" w:color="auto" w:fill="auto"/>
        <w:overflowPunct w:val="0"/>
        <w:spacing w:line="500" w:lineRule="exact"/>
        <w:jc w:val="center"/>
        <w:rPr>
          <w:kern w:val="2"/>
          <w:sz w:val="28"/>
          <w:szCs w:val="28"/>
          <w:highlight w:val="none"/>
        </w:rPr>
      </w:pPr>
      <w:r>
        <w:rPr>
          <w:rFonts w:hint="eastAsia"/>
          <w:kern w:val="2"/>
          <w:sz w:val="28"/>
          <w:szCs w:val="28"/>
          <w:highlight w:val="none"/>
        </w:rPr>
        <w:t>（</w:t>
      </w:r>
      <w:r>
        <w:rPr>
          <w:rFonts w:hint="eastAsia"/>
          <w:kern w:val="2"/>
          <w:sz w:val="28"/>
          <w:szCs w:val="28"/>
          <w:highlight w:val="none"/>
          <w:lang w:val="en-US" w:eastAsia="zh-CN"/>
        </w:rPr>
        <w:t>第20期</w:t>
      </w:r>
      <w:r>
        <w:rPr>
          <w:rFonts w:hint="eastAsia"/>
          <w:kern w:val="2"/>
          <w:sz w:val="28"/>
          <w:szCs w:val="28"/>
          <w:highlight w:val="none"/>
        </w:rPr>
        <w:t>）</w:t>
      </w:r>
    </w:p>
    <w:p w14:paraId="78330634">
      <w:pPr>
        <w:overflowPunct w:val="0"/>
        <w:spacing w:line="400" w:lineRule="exact"/>
        <w:jc w:val="center"/>
        <w:rPr>
          <w:rFonts w:ascii="仿宋" w:hAnsi="仿宋" w:eastAsia="仿宋"/>
          <w:b/>
          <w:bCs/>
          <w:color w:val="FF0000"/>
          <w:sz w:val="32"/>
          <w:szCs w:val="32"/>
        </w:rPr>
      </w:pP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>办公室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eastAsia="zh-CN"/>
        </w:rPr>
        <w:t>（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>总第351期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eastAsia="zh-CN"/>
        </w:rPr>
        <w:t>）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 xml:space="preserve">          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 xml:space="preserve"> </w:t>
      </w:r>
      <w:r>
        <w:rPr>
          <w:rFonts w:ascii="黑体" w:eastAsia="黑体" w:cs="黑体"/>
          <w:spacing w:val="-8"/>
          <w:w w:val="90"/>
          <w:sz w:val="30"/>
          <w:szCs w:val="30"/>
          <w:u w:val="thick" w:color="FF0000"/>
        </w:rPr>
        <w:t xml:space="preserve">      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 xml:space="preserve"> </w:t>
      </w:r>
      <w:r>
        <w:rPr>
          <w:rFonts w:ascii="黑体" w:eastAsia="黑体" w:cs="黑体"/>
          <w:spacing w:val="-8"/>
          <w:w w:val="90"/>
          <w:sz w:val="30"/>
          <w:szCs w:val="30"/>
          <w:u w:val="thick" w:color="FF0000"/>
        </w:rPr>
        <w:t xml:space="preserve">          20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>2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>6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>年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>9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>月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  <w:lang w:val="en-US" w:eastAsia="zh-CN"/>
        </w:rPr>
        <w:t>21</w:t>
      </w:r>
      <w:r>
        <w:rPr>
          <w:rFonts w:hint="eastAsia" w:ascii="黑体" w:eastAsia="黑体" w:cs="黑体"/>
          <w:spacing w:val="-8"/>
          <w:w w:val="90"/>
          <w:sz w:val="30"/>
          <w:szCs w:val="30"/>
          <w:u w:val="thick" w:color="FF0000"/>
        </w:rPr>
        <w:t>日编发</w:t>
      </w:r>
    </w:p>
    <w:p w14:paraId="34F688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学校工作</w:t>
      </w:r>
    </w:p>
    <w:p w14:paraId="436334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9月16日，党委书记贾伟斌，党委副书记薛艳格，党委委员、副校长王耀威、刘亚仁、杨少亮一行赴定兴校区开展实地调研，办公室、后勤保卫处、五年制大专部等相关部门主要负责人陪同调研。</w:t>
      </w:r>
    </w:p>
    <w:p w14:paraId="18C77F8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>*</w:t>
      </w:r>
      <w:r>
        <w:rPr>
          <w:rFonts w:hint="eastAsia" w:ascii="仿宋" w:hAnsi="仿宋" w:eastAsia="仿宋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  <w:lang w:val="en-US" w:eastAsia="zh-CN" w:bidi="ar-SA"/>
        </w:rPr>
        <w:t xml:space="preserve"> 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9月18日，学校与中易旅（河北）文化发展有限公司举行订单班签约仪式，党委书记贾伟斌，党委委员、副校长王耀威，党委委员、副校长杨少亮，学生处、教务处、艺术教育系主要负责人出席本次签约仪式。</w:t>
      </w:r>
    </w:p>
    <w:p w14:paraId="5574DF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* 9月18日，开展“科学三餐控体重，健康食养伴青春”校园公益营养讲座，党委委员、副校长杨少亮主持，后勤保卫处、学生处、校团委联合举办。</w:t>
      </w:r>
    </w:p>
    <w:p w14:paraId="1C23CF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b/>
          <w:bCs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32"/>
          <w:szCs w:val="32"/>
          <w:highlight w:val="none"/>
          <w:lang w:val="en-US" w:eastAsia="zh-CN"/>
        </w:rPr>
        <w:t>热烈祝贺：</w:t>
      </w:r>
    </w:p>
    <w:p w14:paraId="089ACC2C">
      <w:pPr>
        <w:widowControl/>
        <w:adjustRightInd w:val="0"/>
        <w:snapToGrid w:val="0"/>
        <w:spacing w:line="560" w:lineRule="exact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 xml:space="preserve">* 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在2026年河北省级、市级团、队共育·思政微课大赛暨“新华思政学堂”微课优课遴选大赛中，我校师生表现突出，斩获省级二等奖2项、市级一等奖1项、二等奖1项、三等奖1项。</w:t>
      </w:r>
    </w:p>
    <w:p w14:paraId="1624AC4C">
      <w:pPr>
        <w:widowControl/>
        <w:adjustRightInd w:val="0"/>
        <w:snapToGrid w:val="0"/>
        <w:spacing w:line="560" w:lineRule="exac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 xml:space="preserve">* 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在“调研河北”社会调查活动中，我校师生斩获省级三等奖2项。</w:t>
      </w:r>
    </w:p>
    <w:p w14:paraId="599C03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系部工作</w:t>
      </w:r>
    </w:p>
    <w:p w14:paraId="6E651014"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学前教育系</w:t>
      </w:r>
    </w:p>
    <w:p w14:paraId="6FD72B0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9月16日至18日，举办教师说课比赛，全系教师围绕六大核心板块开展教学竞技。</w:t>
      </w:r>
    </w:p>
    <w:p w14:paraId="433FE940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9月17日，组织在校困难学生勤工助学面试。</w:t>
      </w:r>
    </w:p>
    <w:p w14:paraId="5D7A3C76"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艺术教育系</w:t>
      </w:r>
    </w:p>
    <w:p w14:paraId="01539BA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  <w:t>*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 xml:space="preserve"> 9月14日，召开2025-2026学年国家奖学金、国家励志奖学金、2026-2027学年国家助学金部署会议并成立系部评审小组。</w:t>
      </w:r>
    </w:p>
    <w:p w14:paraId="1959325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  <w:t>*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 xml:space="preserve"> 9月14日至19日，有序开展奖助学金评审工作。</w:t>
      </w:r>
    </w:p>
    <w:p w14:paraId="0749C7C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  <w:t>*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 xml:space="preserve"> 9月16日，进行宿舍卫生安全大检查。</w:t>
      </w:r>
    </w:p>
    <w:p w14:paraId="0EABA3A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  <w:t>*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 xml:space="preserve"> 9月16日，举办专业带头人说专业、专任教师说课程比赛。</w:t>
      </w:r>
    </w:p>
    <w:p w14:paraId="5D09EDA8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  <w:t>*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 xml:space="preserve"> 9月17日，组织各专业深挖专业特色，完成本系部宣传片录制部分。</w:t>
      </w:r>
    </w:p>
    <w:p w14:paraId="6ED6A0EB"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人工智能与信息工程系</w:t>
      </w:r>
    </w:p>
    <w:p w14:paraId="3972D6A7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9月14日至16日，策划“食安相伴 不负‘食’光”健康饮食系列主题活动。</w:t>
      </w:r>
    </w:p>
    <w:p w14:paraId="4C7E8AF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9月15日，召开奖助学金评定专项工作会议，对奖助学金评定重点工作进行全面部署。</w:t>
      </w:r>
    </w:p>
    <w:p w14:paraId="031A534D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9月15日至17日，成立系足球队和篮球队，积极开展队员选拔工作。</w:t>
      </w:r>
    </w:p>
    <w:p w14:paraId="1C79F2D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9月18日，党总支书记赵凤鸣带队，校团委书记张文江、副书记周淼晔以及本系教师一行，实地走访涿州市三义小学，走进校园赠送红色读物并进行宣讲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服务。</w:t>
      </w:r>
    </w:p>
    <w:p w14:paraId="48A3282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9月18日，召开迎评估数据采集工作推进会，对评估工作以及信息采集工作进行重点部署。</w:t>
      </w:r>
    </w:p>
    <w:p w14:paraId="1770132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9月18日，</w:t>
      </w:r>
      <w:r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  <w:t>举办“活力伴成长 运动暖童心”公益活动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。</w:t>
      </w:r>
    </w:p>
    <w:p w14:paraId="5F60028D"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智慧康养与服务系</w:t>
      </w:r>
    </w:p>
    <w:p w14:paraId="62DC88B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9月14日，召开2026年度奖助学金评审工作布置会。</w:t>
      </w:r>
    </w:p>
    <w:p w14:paraId="0C3C584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9月14日，召开2027年度医保参保会。</w:t>
      </w:r>
    </w:p>
    <w:p w14:paraId="518FB449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9月15日，系部驻高碑店企业实训班康复训练、康复护理实训模块正式开课。</w:t>
      </w:r>
    </w:p>
    <w:p w14:paraId="71B7869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9月15日至18日，各班开展2026年度奖助学金评审工作。</w:t>
      </w:r>
    </w:p>
    <w:p w14:paraId="0A5589D9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9月16日至17日，组织系部22名专任教师进行说课比赛。</w:t>
      </w:r>
    </w:p>
    <w:p w14:paraId="24469A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处室工作</w:t>
      </w:r>
    </w:p>
    <w:p w14:paraId="001EE2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教务处</w:t>
      </w:r>
    </w:p>
    <w:p w14:paraId="15F96E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9月18日，按要求上报2027年招生计划。</w:t>
      </w:r>
    </w:p>
    <w:p w14:paraId="230FA7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9月18日，组织“校企共研·专业发展”研讨会，来自合作企业的11名行业导师和各教研室主任、教师代表共同研讨专业发展规划。</w:t>
      </w:r>
    </w:p>
    <w:p w14:paraId="2A3D02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学生处</w:t>
      </w:r>
    </w:p>
    <w:p w14:paraId="08B28009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9月14日，组织召开2026年新学期学工队伍工作交流会。</w:t>
      </w:r>
    </w:p>
    <w:p w14:paraId="03A56ED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9月14日，组织召开奖助学金评审工作会议。</w:t>
      </w:r>
    </w:p>
    <w:p w14:paraId="454AEA88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9月14日，组织召开医保工作推进会，邀请医保局工作人员解读大学生参保各项工作。</w:t>
      </w:r>
    </w:p>
    <w:p w14:paraId="0629D349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9月15日，组织各系部新生辅导员、班主任开展心理测评启动会。</w:t>
      </w:r>
    </w:p>
    <w:p w14:paraId="297BFFDE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9月16日，组织开展宿舍安全卫生检查。</w:t>
      </w:r>
    </w:p>
    <w:p w14:paraId="4327071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9月16日，组织完成2026级新生图像采集工作。</w:t>
      </w:r>
    </w:p>
    <w:p w14:paraId="10969E2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9月18日，协调医保局完成身份核定，即日起各系部北校区一、二年级学生可正常缴纳医保。</w:t>
      </w:r>
    </w:p>
    <w:p w14:paraId="3C1C5D8A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截至9月18日，学生处审核通过原建档立卡学生163人。</w:t>
      </w:r>
    </w:p>
    <w:p w14:paraId="0F77FD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纪委监察处</w:t>
      </w:r>
    </w:p>
    <w:p w14:paraId="5E027D5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* 9月15日，组织新提拔干部、新任党支部书记、纪委委员等人员，赴保定市反腐倡廉警示教育基地开展警示教育活动。</w:t>
      </w:r>
    </w:p>
    <w:p w14:paraId="6FDDE2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团委</w:t>
      </w:r>
    </w:p>
    <w:p w14:paraId="6FB2CE11">
      <w:pPr>
        <w:widowControl/>
        <w:adjustRightInd w:val="0"/>
        <w:snapToGrid w:val="0"/>
        <w:spacing w:line="560" w:lineRule="exact"/>
        <w:rPr>
          <w:rFonts w:hint="default" w:ascii="仿宋" w:hAnsi="仿宋" w:eastAsia="仿宋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 xml:space="preserve">* 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9月14日起，组织开展2026级新生“到梦空间操作培训”讲座5场，完成新生系统注册工作，覆盖人次1497人，更改系部组织架构。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br w:type="textWrapping"/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*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 xml:space="preserve"> 9月14日起，开展对我校28个学生社团年度审核工作，最终确定21个社团通过审核。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br w:type="textWrapping"/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 xml:space="preserve">* 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9月14日起，对照智慧团建系统数据，逐一核对各团支部团员基本信息、组织关系转接情况，重点排查团员身份信息有误、组织关系未及时转接等问题，更新团员工作发展平台。</w:t>
      </w:r>
    </w:p>
    <w:p w14:paraId="508F96DA">
      <w:pPr>
        <w:widowControl/>
        <w:adjustRightInd w:val="0"/>
        <w:snapToGrid w:val="0"/>
        <w:spacing w:line="560" w:lineRule="exact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 xml:space="preserve">* 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9月18日至19日，组织我校45名志愿者服务高碑店国际绿色智慧健康建筑博览会。</w:t>
      </w:r>
    </w:p>
    <w:p w14:paraId="5CF4E0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52016B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tbl>
      <w:tblPr>
        <w:tblStyle w:val="16"/>
        <w:tblpPr w:leftFromText="180" w:rightFromText="180" w:vertAnchor="text" w:horzAnchor="margin" w:tblpXSpec="left" w:tblpY="371"/>
        <w:tblW w:w="91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3"/>
      </w:tblGrid>
      <w:tr w14:paraId="0D7C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9123" w:type="dxa"/>
            <w:tcBorders>
              <w:left w:val="nil"/>
              <w:right w:val="nil"/>
            </w:tcBorders>
            <w:vAlign w:val="center"/>
          </w:tcPr>
          <w:p w14:paraId="180E5C6D">
            <w:pPr>
              <w:widowControl w:val="0"/>
              <w:shd w:val="clear" w:color="auto" w:fill="auto"/>
              <w:overflowPunct w:val="0"/>
              <w:spacing w:line="360" w:lineRule="exact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</w:rPr>
              <w:t>报送：校级领导</w:t>
            </w:r>
          </w:p>
          <w:p w14:paraId="3F1DDCB6">
            <w:pPr>
              <w:widowControl w:val="0"/>
              <w:shd w:val="clear" w:color="auto" w:fill="auto"/>
              <w:overflowPunct w:val="0"/>
              <w:spacing w:line="360" w:lineRule="exact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8"/>
                <w:szCs w:val="28"/>
              </w:rPr>
              <w:t>发至：党（团）组织、各处室、系（部）、教研室</w:t>
            </w:r>
          </w:p>
        </w:tc>
      </w:tr>
    </w:tbl>
    <w:p w14:paraId="3910EF22">
      <w:pPr>
        <w:spacing w:line="360" w:lineRule="exact"/>
        <w:rPr>
          <w:rFonts w:ascii="仿宋" w:hAnsi="仿宋" w:eastAsia="仿宋"/>
          <w:sz w:val="32"/>
          <w:szCs w:val="32"/>
        </w:rPr>
      </w:pPr>
    </w:p>
    <w:sectPr>
      <w:footerReference r:id="rId5" w:type="default"/>
      <w:pgSz w:w="11906" w:h="16838"/>
      <w:pgMar w:top="1701" w:right="1417" w:bottom="1134" w:left="1474" w:header="709" w:footer="709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C18D2D-C956-4DC1-93FE-A234AE2FBD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2F85F53-4505-41C0-A8F9-2DFD07839C70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3" w:fontKey="{5560359D-6906-47DE-8F82-FD4D605574BC}"/>
  </w:font>
  <w:font w:name="楷体_GB2312">
    <w:altName w:val="楷体"/>
    <w:panose1 w:val="02010609030001010101"/>
    <w:charset w:val="86"/>
    <w:family w:val="auto"/>
    <w:pitch w:val="default"/>
    <w:sig w:usb0="00000000" w:usb1="00000000" w:usb2="00000000" w:usb3="00000000" w:csb0="00040000" w:csb1="00000000"/>
    <w:embedRegular r:id="rId4" w:fontKey="{EBA9CDF1-D2D4-4062-8846-4ECF465D200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4C2A9F7-D9A3-4CBE-8F98-3118A979439B}"/>
  </w:font>
  <w:font w:name="KSOF615CD7A2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4B798">
    <w:pPr>
      <w:pStyle w:val="12"/>
      <w:jc w:val="center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2830830</wp:posOffset>
              </wp:positionH>
              <wp:positionV relativeFrom="paragraph">
                <wp:posOffset>203835</wp:posOffset>
              </wp:positionV>
              <wp:extent cx="62865" cy="355600"/>
              <wp:effectExtent l="0" t="0" r="0" b="0"/>
              <wp:wrapNone/>
              <wp:docPr id="4097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4" cy="3556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91A2721">
                          <w:pPr>
                            <w:pStyle w:val="12"/>
                            <w:jc w:val="center"/>
                          </w:pPr>
                          <w:r>
                            <w:rPr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lang w:val="zh-CN"/>
                            </w:rPr>
                            <w:instrText xml:space="preserve"> PAGE   \* MERGEFORMAT </w:instrText>
                          </w:r>
                          <w:r>
                            <w:rPr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25" o:spid="_x0000_s1026" o:spt="1" style="position:absolute;left:0pt;margin-left:222.9pt;margin-top:16.05pt;height:28pt;width:4.95pt;mso-position-horizontal-relative:margin;mso-wrap-style:none;z-index:251659264;mso-width-relative:page;mso-height-relative:page;" filled="f" stroked="f" coordsize="21600,21600" o:gfxdata="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VVCtj1wAAAAkBAAAPAAAAAAAAAAEAIAAAACIAAABkcnMv&#10;ZG93bnJldi54bWxQSwECFAAUAAAACACHTuJA/KnUOcsBAACHAwAADgAAAAAAAAABACAAAAAm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1A2721">
                    <w:pPr>
                      <w:pStyle w:val="12"/>
                      <w:jc w:val="center"/>
                    </w:pPr>
                    <w:r>
                      <w:rPr>
                        <w:lang w:val="zh-CN"/>
                      </w:rPr>
                      <w:fldChar w:fldCharType="begin"/>
                    </w:r>
                    <w:r>
                      <w:rPr>
                        <w:lang w:val="zh-CN"/>
                      </w:rPr>
                      <w:instrText xml:space="preserve"> PAGE   \* MERGEFORMAT </w:instrText>
                    </w:r>
                    <w:r>
                      <w:rPr>
                        <w:lang w:val="zh-CN"/>
                      </w:rP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69C112C3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NotTrackMoves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21A46"/>
    <w:rsid w:val="061668BA"/>
    <w:rsid w:val="08C568EA"/>
    <w:rsid w:val="0B666A61"/>
    <w:rsid w:val="0D8B2166"/>
    <w:rsid w:val="11CC4BDE"/>
    <w:rsid w:val="16714EDD"/>
    <w:rsid w:val="1F7F4ADD"/>
    <w:rsid w:val="1FFF402C"/>
    <w:rsid w:val="228A0D7F"/>
    <w:rsid w:val="284611E4"/>
    <w:rsid w:val="2E7E6B9D"/>
    <w:rsid w:val="2F7749E8"/>
    <w:rsid w:val="2FF629DC"/>
    <w:rsid w:val="2FFFF775"/>
    <w:rsid w:val="32CE76E8"/>
    <w:rsid w:val="32FF76D3"/>
    <w:rsid w:val="3BFDAD18"/>
    <w:rsid w:val="3D4B84BB"/>
    <w:rsid w:val="3DAE06C0"/>
    <w:rsid w:val="3DFAE405"/>
    <w:rsid w:val="3DFEEBB7"/>
    <w:rsid w:val="3FA5EDF0"/>
    <w:rsid w:val="3FFF8B02"/>
    <w:rsid w:val="3FFF9953"/>
    <w:rsid w:val="43860D47"/>
    <w:rsid w:val="43EC54AB"/>
    <w:rsid w:val="470A7B13"/>
    <w:rsid w:val="479971D0"/>
    <w:rsid w:val="4FBFBF58"/>
    <w:rsid w:val="4FBFF91D"/>
    <w:rsid w:val="510B4D83"/>
    <w:rsid w:val="56DA48CC"/>
    <w:rsid w:val="56FD55DA"/>
    <w:rsid w:val="577D6209"/>
    <w:rsid w:val="58B618BC"/>
    <w:rsid w:val="5A7B1B5C"/>
    <w:rsid w:val="5DE73DAD"/>
    <w:rsid w:val="5DEF3182"/>
    <w:rsid w:val="5FAFECBB"/>
    <w:rsid w:val="5FB7FBD1"/>
    <w:rsid w:val="5FCB0FF7"/>
    <w:rsid w:val="676010CF"/>
    <w:rsid w:val="67CE7A07"/>
    <w:rsid w:val="6857B004"/>
    <w:rsid w:val="6BEF0333"/>
    <w:rsid w:val="6EFE52B6"/>
    <w:rsid w:val="6F0AAD91"/>
    <w:rsid w:val="6FEFB6CC"/>
    <w:rsid w:val="6FFBAE41"/>
    <w:rsid w:val="70DDFDE6"/>
    <w:rsid w:val="75004CFB"/>
    <w:rsid w:val="76EA8AEB"/>
    <w:rsid w:val="77BB653C"/>
    <w:rsid w:val="77FBFE2D"/>
    <w:rsid w:val="7B7F925A"/>
    <w:rsid w:val="7DFF2A80"/>
    <w:rsid w:val="7E3EE0AB"/>
    <w:rsid w:val="7EB64347"/>
    <w:rsid w:val="7EDBD676"/>
    <w:rsid w:val="7EDF71AE"/>
    <w:rsid w:val="7EDFD912"/>
    <w:rsid w:val="7EFFBAED"/>
    <w:rsid w:val="7F7B5A93"/>
    <w:rsid w:val="7F7F7C83"/>
    <w:rsid w:val="7FBE275D"/>
    <w:rsid w:val="7FDB48A5"/>
    <w:rsid w:val="7FDF895D"/>
    <w:rsid w:val="7FFB972E"/>
    <w:rsid w:val="7FFD1D31"/>
    <w:rsid w:val="AEC47E53"/>
    <w:rsid w:val="AF7FA2B7"/>
    <w:rsid w:val="AFBEE9AA"/>
    <w:rsid w:val="B56B6CBB"/>
    <w:rsid w:val="B66FF29F"/>
    <w:rsid w:val="B98F1F40"/>
    <w:rsid w:val="BABFA1C1"/>
    <w:rsid w:val="BFDFD2BA"/>
    <w:rsid w:val="BFEB5543"/>
    <w:rsid w:val="C7FD00AD"/>
    <w:rsid w:val="CFF5420E"/>
    <w:rsid w:val="D17E178B"/>
    <w:rsid w:val="D4FE998C"/>
    <w:rsid w:val="DDD71FE3"/>
    <w:rsid w:val="DDFE3BAF"/>
    <w:rsid w:val="DF7F3B0D"/>
    <w:rsid w:val="E6FFD0BC"/>
    <w:rsid w:val="EBBF061D"/>
    <w:rsid w:val="ED5D0CD6"/>
    <w:rsid w:val="EDDF3B8E"/>
    <w:rsid w:val="EDE7E596"/>
    <w:rsid w:val="EF76E103"/>
    <w:rsid w:val="EF9E900E"/>
    <w:rsid w:val="F66A3D75"/>
    <w:rsid w:val="F7EF462F"/>
    <w:rsid w:val="F7FEADAE"/>
    <w:rsid w:val="F97D16A1"/>
    <w:rsid w:val="F9BB91FA"/>
    <w:rsid w:val="FAF9BFED"/>
    <w:rsid w:val="FB1DFB7C"/>
    <w:rsid w:val="FBC23E1F"/>
    <w:rsid w:val="FBEF3C67"/>
    <w:rsid w:val="FCA5507E"/>
    <w:rsid w:val="FCCF339D"/>
    <w:rsid w:val="FCFC2997"/>
    <w:rsid w:val="FDE741A9"/>
    <w:rsid w:val="FE765D62"/>
    <w:rsid w:val="FF7B22CF"/>
    <w:rsid w:val="FF9F080A"/>
    <w:rsid w:val="FFBB7BDF"/>
    <w:rsid w:val="FFD2465A"/>
    <w:rsid w:val="FFDF95C1"/>
    <w:rsid w:val="FFE10049"/>
    <w:rsid w:val="FFECC54A"/>
    <w:rsid w:val="FFFA8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9"/>
    <w:pPr>
      <w:spacing w:before="100" w:beforeAutospacing="1" w:after="100" w:afterAutospacing="1" w:line="21" w:lineRule="atLeast"/>
      <w:outlineLvl w:val="0"/>
    </w:pPr>
    <w:rPr>
      <w:rFonts w:ascii="仿宋" w:hAnsi="仿宋" w:eastAsia="仿宋" w:cs="Times New Roman"/>
      <w:sz w:val="32"/>
      <w:szCs w:val="32"/>
    </w:rPr>
  </w:style>
  <w:style w:type="paragraph" w:styleId="3">
    <w:name w:val="heading 2"/>
    <w:basedOn w:val="1"/>
    <w:next w:val="1"/>
    <w:link w:val="48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18">
    <w:name w:val="Default Paragraph Font"/>
    <w:qFormat/>
    <w:uiPriority w:val="1"/>
  </w:style>
  <w:style w:type="table" w:default="1" w:styleId="1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widowControl w:val="0"/>
      <w:ind w:firstLine="420" w:firstLineChars="200"/>
    </w:pPr>
    <w:rPr>
      <w:rFonts w:ascii="Calibri" w:hAnsi="Calibri" w:cs="Times New Roman"/>
      <w:kern w:val="2"/>
      <w:sz w:val="21"/>
    </w:rPr>
  </w:style>
  <w:style w:type="paragraph" w:styleId="5">
    <w:name w:val="Document Map"/>
    <w:basedOn w:val="1"/>
    <w:link w:val="54"/>
    <w:qFormat/>
    <w:uiPriority w:val="99"/>
    <w:rPr>
      <w:rFonts w:cs="Times New Roman"/>
      <w:sz w:val="18"/>
      <w:szCs w:val="18"/>
    </w:rPr>
  </w:style>
  <w:style w:type="paragraph" w:styleId="6">
    <w:name w:val="annotation text"/>
    <w:basedOn w:val="1"/>
    <w:link w:val="47"/>
    <w:qFormat/>
    <w:uiPriority w:val="0"/>
    <w:pPr>
      <w:widowControl w:val="0"/>
    </w:pPr>
    <w:rPr>
      <w:rFonts w:ascii="Calibri" w:hAnsi="Calibri" w:cs="Times New Roman"/>
      <w:kern w:val="2"/>
      <w:sz w:val="21"/>
    </w:rPr>
  </w:style>
  <w:style w:type="paragraph" w:styleId="7">
    <w:name w:val="Body Text"/>
    <w:basedOn w:val="1"/>
    <w:next w:val="1"/>
    <w:link w:val="24"/>
    <w:qFormat/>
    <w:uiPriority w:val="99"/>
    <w:pPr>
      <w:widowControl w:val="0"/>
      <w:autoSpaceDE w:val="0"/>
      <w:autoSpaceDN w:val="0"/>
      <w:adjustRightInd w:val="0"/>
      <w:spacing w:before="34"/>
      <w:ind w:left="114"/>
    </w:pPr>
    <w:rPr>
      <w:rFonts w:hAnsi="Times New Roman" w:cs="Times New Roman"/>
      <w:kern w:val="2"/>
      <w:sz w:val="28"/>
      <w:szCs w:val="20"/>
    </w:rPr>
  </w:style>
  <w:style w:type="paragraph" w:styleId="8">
    <w:name w:val="Body Text Indent"/>
    <w:basedOn w:val="1"/>
    <w:link w:val="55"/>
    <w:qFormat/>
    <w:uiPriority w:val="99"/>
    <w:pPr>
      <w:spacing w:after="120"/>
      <w:ind w:left="420" w:leftChars="200"/>
    </w:pPr>
  </w:style>
  <w:style w:type="paragraph" w:styleId="9">
    <w:name w:val="Block Text"/>
    <w:basedOn w:val="1"/>
    <w:next w:val="7"/>
    <w:qFormat/>
    <w:uiPriority w:val="0"/>
    <w:pPr>
      <w:ind w:left="1440" w:leftChars="700" w:right="700" w:rightChars="700"/>
    </w:pPr>
    <w:rPr>
      <w:rFonts w:ascii="Calibri" w:hAnsi="Calibri" w:cs="Times New Roman"/>
    </w:rPr>
  </w:style>
  <w:style w:type="paragraph" w:styleId="10">
    <w:name w:val="Date"/>
    <w:basedOn w:val="1"/>
    <w:next w:val="1"/>
    <w:link w:val="25"/>
    <w:qFormat/>
    <w:uiPriority w:val="99"/>
    <w:pPr>
      <w:ind w:left="100" w:leftChars="2500"/>
    </w:pPr>
    <w:rPr>
      <w:rFonts w:ascii="Tahoma" w:hAnsi="Tahoma" w:eastAsia="微软雅黑" w:cs="Times New Roman"/>
      <w:sz w:val="22"/>
      <w:szCs w:val="20"/>
    </w:rPr>
  </w:style>
  <w:style w:type="paragraph" w:styleId="11">
    <w:name w:val="Balloon Text"/>
    <w:basedOn w:val="1"/>
    <w:link w:val="26"/>
    <w:qFormat/>
    <w:uiPriority w:val="99"/>
    <w:rPr>
      <w:rFonts w:ascii="Tahoma" w:hAnsi="Tahoma" w:eastAsia="微软雅黑" w:cs="Times New Roman"/>
      <w:sz w:val="18"/>
      <w:szCs w:val="20"/>
    </w:rPr>
  </w:style>
  <w:style w:type="paragraph" w:styleId="12">
    <w:name w:val="footer"/>
    <w:basedOn w:val="1"/>
    <w:link w:val="27"/>
    <w:qFormat/>
    <w:uiPriority w:val="99"/>
    <w:pPr>
      <w:tabs>
        <w:tab w:val="center" w:pos="4153"/>
        <w:tab w:val="right" w:pos="8306"/>
      </w:tabs>
    </w:pPr>
    <w:rPr>
      <w:rFonts w:ascii="Tahoma" w:hAnsi="Tahoma" w:cs="Times New Roman"/>
      <w:sz w:val="18"/>
      <w:szCs w:val="20"/>
    </w:rPr>
  </w:style>
  <w:style w:type="paragraph" w:styleId="13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rFonts w:ascii="Tahoma" w:hAnsi="Tahoma" w:cs="Times New Roman"/>
      <w:sz w:val="18"/>
      <w:szCs w:val="20"/>
    </w:r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</w:pPr>
  </w:style>
  <w:style w:type="paragraph" w:styleId="15">
    <w:name w:val="Body Text First Indent 2"/>
    <w:basedOn w:val="8"/>
    <w:link w:val="56"/>
    <w:qFormat/>
    <w:uiPriority w:val="99"/>
    <w:pPr>
      <w:widowControl w:val="0"/>
      <w:spacing w:line="240" w:lineRule="auto"/>
      <w:ind w:firstLine="420" w:firstLineChars="200"/>
    </w:pPr>
    <w:rPr>
      <w:rFonts w:ascii="Calibri" w:hAnsi="Calibri" w:eastAsia="宋体" w:cs="宋体"/>
      <w:kern w:val="2"/>
      <w:sz w:val="21"/>
    </w:rPr>
  </w:style>
  <w:style w:type="table" w:styleId="17">
    <w:name w:val="Table Grid"/>
    <w:basedOn w:val="16"/>
    <w:qFormat/>
    <w:uiPriority w:val="99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qFormat/>
    <w:uiPriority w:val="22"/>
    <w:rPr>
      <w:rFonts w:cs="Times New Roman"/>
      <w:b/>
    </w:rPr>
  </w:style>
  <w:style w:type="character" w:styleId="20">
    <w:name w:val="Emphasis"/>
    <w:qFormat/>
    <w:uiPriority w:val="99"/>
    <w:rPr>
      <w:rFonts w:cs="Times New Roman"/>
      <w:i/>
    </w:rPr>
  </w:style>
  <w:style w:type="character" w:styleId="21">
    <w:name w:val="Hyperlink"/>
    <w:qFormat/>
    <w:uiPriority w:val="99"/>
    <w:rPr>
      <w:rFonts w:cs="Times New Roman"/>
      <w:color w:val="0000FF"/>
      <w:u w:val="single"/>
    </w:rPr>
  </w:style>
  <w:style w:type="paragraph" w:customStyle="1" w:styleId="22">
    <w:name w:val="目录 21"/>
    <w:basedOn w:val="1"/>
    <w:next w:val="1"/>
    <w:qFormat/>
    <w:uiPriority w:val="0"/>
    <w:pPr>
      <w:ind w:left="210"/>
    </w:pPr>
    <w:rPr>
      <w:rFonts w:ascii="Times New Roman" w:hAnsi="Times New Roman" w:cs="Times New Roman"/>
      <w:smallCaps/>
      <w:sz w:val="20"/>
      <w:szCs w:val="20"/>
    </w:rPr>
  </w:style>
  <w:style w:type="character" w:customStyle="1" w:styleId="23">
    <w:name w:val="标题 1 Char"/>
    <w:link w:val="2"/>
    <w:qFormat/>
    <w:uiPriority w:val="99"/>
    <w:rPr>
      <w:rFonts w:ascii="仿宋" w:hAnsi="仿宋" w:eastAsia="仿宋"/>
      <w:sz w:val="32"/>
      <w:szCs w:val="32"/>
    </w:rPr>
  </w:style>
  <w:style w:type="character" w:customStyle="1" w:styleId="24">
    <w:name w:val="正文文本 Char"/>
    <w:link w:val="7"/>
    <w:qFormat/>
    <w:uiPriority w:val="99"/>
    <w:rPr>
      <w:rFonts w:ascii="宋体" w:cs="Times New Roman"/>
      <w:kern w:val="2"/>
      <w:sz w:val="28"/>
    </w:rPr>
  </w:style>
  <w:style w:type="character" w:customStyle="1" w:styleId="25">
    <w:name w:val="日期 Char"/>
    <w:link w:val="10"/>
    <w:qFormat/>
    <w:uiPriority w:val="99"/>
    <w:rPr>
      <w:rFonts w:ascii="Tahoma" w:hAnsi="Tahoma" w:eastAsia="微软雅黑" w:cs="Times New Roman"/>
      <w:sz w:val="22"/>
    </w:rPr>
  </w:style>
  <w:style w:type="character" w:customStyle="1" w:styleId="26">
    <w:name w:val="批注框文本 Char"/>
    <w:link w:val="11"/>
    <w:qFormat/>
    <w:uiPriority w:val="99"/>
    <w:rPr>
      <w:rFonts w:ascii="Tahoma" w:hAnsi="Tahoma" w:eastAsia="微软雅黑" w:cs="Times New Roman"/>
      <w:sz w:val="18"/>
    </w:rPr>
  </w:style>
  <w:style w:type="character" w:customStyle="1" w:styleId="27">
    <w:name w:val="页脚 Char"/>
    <w:link w:val="12"/>
    <w:qFormat/>
    <w:uiPriority w:val="99"/>
    <w:rPr>
      <w:rFonts w:ascii="Tahoma" w:hAnsi="Tahoma" w:cs="Times New Roman"/>
      <w:sz w:val="18"/>
    </w:rPr>
  </w:style>
  <w:style w:type="character" w:customStyle="1" w:styleId="28">
    <w:name w:val="页眉 Char"/>
    <w:link w:val="13"/>
    <w:qFormat/>
    <w:uiPriority w:val="0"/>
    <w:rPr>
      <w:rFonts w:ascii="Tahoma" w:hAnsi="Tahoma" w:cs="Times New Roman"/>
      <w:sz w:val="18"/>
    </w:rPr>
  </w:style>
  <w:style w:type="character" w:customStyle="1" w:styleId="29">
    <w:name w:val="apple-converted-space"/>
    <w:qFormat/>
    <w:uiPriority w:val="99"/>
  </w:style>
  <w:style w:type="paragraph" w:customStyle="1" w:styleId="30">
    <w:name w:val="列出段落1"/>
    <w:basedOn w:val="1"/>
    <w:qFormat/>
    <w:uiPriority w:val="34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paragraph" w:customStyle="1" w:styleId="32">
    <w:name w:val="列出段落3"/>
    <w:basedOn w:val="1"/>
    <w:qFormat/>
    <w:uiPriority w:val="99"/>
    <w:pPr>
      <w:ind w:firstLine="420" w:firstLineChars="200"/>
    </w:pPr>
  </w:style>
  <w:style w:type="paragraph" w:customStyle="1" w:styleId="33">
    <w:name w:val="列出段落4"/>
    <w:basedOn w:val="1"/>
    <w:qFormat/>
    <w:uiPriority w:val="99"/>
    <w:pPr>
      <w:ind w:firstLine="420" w:firstLineChars="200"/>
    </w:pPr>
  </w:style>
  <w:style w:type="paragraph" w:customStyle="1" w:styleId="34">
    <w:name w:val="列出段落5"/>
    <w:basedOn w:val="1"/>
    <w:qFormat/>
    <w:uiPriority w:val="99"/>
    <w:pPr>
      <w:ind w:firstLine="420" w:firstLineChars="200"/>
    </w:pPr>
  </w:style>
  <w:style w:type="paragraph" w:customStyle="1" w:styleId="35">
    <w:name w:val="列出段落6"/>
    <w:basedOn w:val="1"/>
    <w:qFormat/>
    <w:uiPriority w:val="99"/>
    <w:pPr>
      <w:ind w:firstLine="420" w:firstLineChars="200"/>
    </w:pPr>
  </w:style>
  <w:style w:type="paragraph" w:customStyle="1" w:styleId="36">
    <w:name w:val="列出段落7"/>
    <w:basedOn w:val="1"/>
    <w:qFormat/>
    <w:uiPriority w:val="99"/>
    <w:pPr>
      <w:ind w:firstLine="420" w:firstLineChars="200"/>
    </w:pPr>
  </w:style>
  <w:style w:type="paragraph" w:customStyle="1" w:styleId="37">
    <w:name w:val="列出段落8"/>
    <w:basedOn w:val="1"/>
    <w:qFormat/>
    <w:uiPriority w:val="99"/>
    <w:pPr>
      <w:ind w:firstLine="420" w:firstLineChars="200"/>
    </w:pPr>
  </w:style>
  <w:style w:type="paragraph" w:customStyle="1" w:styleId="38">
    <w:name w:val="列出段落9"/>
    <w:basedOn w:val="1"/>
    <w:qFormat/>
    <w:uiPriority w:val="99"/>
    <w:pPr>
      <w:ind w:firstLine="420" w:firstLineChars="200"/>
    </w:pPr>
  </w:style>
  <w:style w:type="paragraph" w:customStyle="1" w:styleId="39">
    <w:name w:val="列出段落10"/>
    <w:basedOn w:val="1"/>
    <w:qFormat/>
    <w:uiPriority w:val="99"/>
    <w:pPr>
      <w:ind w:firstLine="420" w:firstLineChars="200"/>
    </w:pPr>
  </w:style>
  <w:style w:type="paragraph" w:customStyle="1" w:styleId="40">
    <w:name w:val="列出段落11"/>
    <w:basedOn w:val="1"/>
    <w:qFormat/>
    <w:uiPriority w:val="99"/>
    <w:pPr>
      <w:ind w:firstLine="420" w:firstLineChars="200"/>
    </w:pPr>
  </w:style>
  <w:style w:type="paragraph" w:customStyle="1" w:styleId="41">
    <w:name w:val="列出段落12"/>
    <w:basedOn w:val="1"/>
    <w:qFormat/>
    <w:uiPriority w:val="99"/>
    <w:pPr>
      <w:ind w:firstLine="420" w:firstLineChars="200"/>
    </w:pPr>
  </w:style>
  <w:style w:type="paragraph" w:styleId="42">
    <w:name w:val="List Paragraph"/>
    <w:basedOn w:val="1"/>
    <w:qFormat/>
    <w:uiPriority w:val="34"/>
    <w:pPr>
      <w:ind w:firstLine="420" w:firstLineChars="200"/>
    </w:pPr>
  </w:style>
  <w:style w:type="paragraph" w:customStyle="1" w:styleId="43">
    <w:name w:val="style1"/>
    <w:basedOn w:val="1"/>
    <w:qFormat/>
    <w:uiPriority w:val="99"/>
    <w:pPr>
      <w:spacing w:before="100" w:beforeAutospacing="1" w:after="100" w:afterAutospacing="1"/>
    </w:pPr>
  </w:style>
  <w:style w:type="paragraph" w:customStyle="1" w:styleId="44">
    <w:name w:val="ql-align-left"/>
    <w:basedOn w:val="1"/>
    <w:qFormat/>
    <w:uiPriority w:val="99"/>
    <w:pPr>
      <w:spacing w:before="100" w:beforeAutospacing="1" w:after="100" w:afterAutospacing="1"/>
    </w:pPr>
  </w:style>
  <w:style w:type="character" w:customStyle="1" w:styleId="45">
    <w:name w:val="NormalCharacter"/>
    <w:qFormat/>
    <w:uiPriority w:val="99"/>
  </w:style>
  <w:style w:type="paragraph" w:customStyle="1" w:styleId="46">
    <w:name w:val="HtmlNormal"/>
    <w:basedOn w:val="1"/>
    <w:qFormat/>
    <w:uiPriority w:val="99"/>
    <w:pPr>
      <w:spacing w:before="100" w:beforeAutospacing="1" w:after="100" w:afterAutospacing="1"/>
    </w:pPr>
    <w:rPr>
      <w:rFonts w:ascii="Calibri" w:hAnsi="Calibri" w:cs="Times New Roman"/>
    </w:rPr>
  </w:style>
  <w:style w:type="character" w:customStyle="1" w:styleId="47">
    <w:name w:val="批注文字 Char"/>
    <w:link w:val="6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48">
    <w:name w:val="标题 2 Char"/>
    <w:link w:val="3"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paragraph" w:customStyle="1" w:styleId="49">
    <w:name w:val="纯文本1"/>
    <w:basedOn w:val="1"/>
    <w:qFormat/>
    <w:uiPriority w:val="0"/>
    <w:pPr>
      <w:spacing w:beforeAutospacing="1" w:afterAutospacing="1"/>
    </w:pPr>
    <w:rPr>
      <w:szCs w:val="22"/>
    </w:rPr>
  </w:style>
  <w:style w:type="paragraph" w:customStyle="1" w:styleId="50">
    <w:name w:val="s3"/>
    <w:basedOn w:val="1"/>
    <w:qFormat/>
    <w:uiPriority w:val="0"/>
    <w:pPr>
      <w:spacing w:before="100" w:beforeAutospacing="1" w:after="100" w:afterAutospacing="1" w:line="240" w:lineRule="auto"/>
      <w:jc w:val="left"/>
    </w:pPr>
  </w:style>
  <w:style w:type="character" w:customStyle="1" w:styleId="51">
    <w:name w:val="bumpedfont15"/>
    <w:basedOn w:val="18"/>
    <w:qFormat/>
    <w:uiPriority w:val="0"/>
  </w:style>
  <w:style w:type="paragraph" w:customStyle="1" w:styleId="52">
    <w:name w:val="Body text|1"/>
    <w:basedOn w:val="1"/>
    <w:qFormat/>
    <w:uiPriority w:val="0"/>
    <w:pPr>
      <w:widowControl w:val="0"/>
      <w:spacing w:line="394" w:lineRule="auto"/>
      <w:ind w:firstLine="400"/>
    </w:pPr>
    <w:rPr>
      <w:kern w:val="2"/>
      <w:sz w:val="30"/>
      <w:szCs w:val="30"/>
      <w:lang w:val="zh-TW" w:eastAsia="zh-TW" w:bidi="zh-TW"/>
    </w:rPr>
  </w:style>
  <w:style w:type="paragraph" w:customStyle="1" w:styleId="53">
    <w:name w:val="Char Char Char Char"/>
    <w:basedOn w:val="4"/>
    <w:next w:val="7"/>
    <w:qFormat/>
    <w:uiPriority w:val="0"/>
    <w:pPr>
      <w:shd w:val="clear" w:color="auto" w:fill="000080"/>
      <w:spacing w:line="240" w:lineRule="auto"/>
      <w:ind w:firstLine="0" w:firstLineChars="0"/>
    </w:pPr>
    <w:rPr>
      <w:rFonts w:ascii="Times New Roman" w:hAnsi="Times New Roman" w:eastAsia="仿宋_GB2312" w:cs="Calibri"/>
      <w:sz w:val="32"/>
    </w:rPr>
  </w:style>
  <w:style w:type="character" w:customStyle="1" w:styleId="54">
    <w:name w:val="文档结构图 Char"/>
    <w:link w:val="5"/>
    <w:qFormat/>
    <w:uiPriority w:val="99"/>
    <w:rPr>
      <w:rFonts w:ascii="宋体" w:hAnsi="宋体" w:cs="宋体"/>
      <w:sz w:val="18"/>
      <w:szCs w:val="18"/>
    </w:rPr>
  </w:style>
  <w:style w:type="character" w:customStyle="1" w:styleId="55">
    <w:name w:val="正文文本缩进 Char"/>
    <w:basedOn w:val="18"/>
    <w:link w:val="8"/>
    <w:qFormat/>
    <w:uiPriority w:val="99"/>
    <w:rPr>
      <w:rFonts w:ascii="宋体" w:hAnsi="宋体" w:cs="宋体"/>
      <w:sz w:val="24"/>
      <w:szCs w:val="24"/>
    </w:rPr>
  </w:style>
  <w:style w:type="character" w:customStyle="1" w:styleId="56">
    <w:name w:val="正文首行缩进 2 Char"/>
    <w:basedOn w:val="55"/>
    <w:link w:val="15"/>
    <w:qFormat/>
    <w:uiPriority w:val="99"/>
    <w:rPr>
      <w:rFonts w:ascii="Calibri" w:hAnsi="Calibri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6b5e3e54-b6d1-40e9-9e69-296957b76198</errorID>
      <errorWord>*</errorWord>
      <group>L1_Punc</group>
      <groupName>标点问题</groupName>
      <ability>L2_Punc_CN</ability>
      <abilityName>标点符号检查</abilityName>
      <candidateList/>
      <explain/>
      <paraID>43633480</paraID>
      <start>0</start>
      <end>1</end>
      <status>unmodified</status>
      <modifiedWord/>
      <trackRevisions>false</trackRevisions>
    </reviewItem>
    <reviewItem>
      <errorID>7adca208-9bda-4dae-8b65-60e81172e234</errorID>
      <errorWord>*</errorWord>
      <group>L1_Punc</group>
      <groupName>标点问题</groupName>
      <ability>L2_Punc_CN</ability>
      <abilityName>标点符号检查</abilityName>
      <candidateList/>
      <explain/>
      <paraID>18C77F87</paraID>
      <start>0</start>
      <end>1</end>
      <status>unmodified</status>
      <modifiedWord/>
      <trackRevisions>false</trackRevisions>
    </reviewItem>
    <reviewItem>
      <errorID>91d3c02f-e8e0-4f72-9522-8e28848410a5</errorID>
      <errorWord>*</errorWord>
      <group>L1_Punc</group>
      <groupName>标点问题</groupName>
      <ability>L2_Punc_CN</ability>
      <abilityName>标点符号检查</abilityName>
      <candidateList/>
      <explain/>
      <paraID>5574DFA1</paraID>
      <start>0</start>
      <end>1</end>
      <status>unmodified</status>
      <modifiedWord/>
      <trackRevisions>false</trackRevisions>
    </reviewItem>
    <reviewItem>
      <errorID>c85c62c0-78c9-467d-ba7d-6e35d8ffa181</errorID>
      <errorWord>*</errorWord>
      <group>L1_Punc</group>
      <groupName>标点问题</groupName>
      <ability>L2_Punc_CN</ability>
      <abilityName>标点符号检查</abilityName>
      <candidateList/>
      <explain/>
      <paraID> 89ACC2C</paraID>
      <start>0</start>
      <end>1</end>
      <status>unmodified</status>
      <modifiedWord/>
      <trackRevisions>false</trackRevisions>
    </reviewItem>
    <reviewItem>
      <errorID>2fa6785a-9bda-4bc4-bace-fa1c1fbe0dea</errorID>
      <errorWord>*</errorWord>
      <group>L1_Punc</group>
      <groupName>标点问题</groupName>
      <ability>L2_Punc_CN</ability>
      <abilityName>标点符号检查</abilityName>
      <candidateList/>
      <explain/>
      <paraID>1624AC4C</paraID>
      <start>0</start>
      <end>1</end>
      <status>unmodified</status>
      <modifiedWord/>
      <trackRevisions>false</trackRevisions>
    </reviewItem>
    <reviewItem>
      <errorID>79a9178d-f3a7-4155-99b3-90b75169fc47</errorID>
      <errorWord>*</errorWord>
      <group>L1_Punc</group>
      <groupName>标点问题</groupName>
      <ability>L2_Punc_CN</ability>
      <abilityName>标点符号检查</abilityName>
      <candidateList/>
      <explain/>
      <paraID>6FD72B0B</paraID>
      <start>0</start>
      <end>1</end>
      <status>unmodified</status>
      <modifiedWord/>
      <trackRevisions>false</trackRevisions>
    </reviewItem>
    <reviewItem>
      <errorID>35129e33-94c9-47e8-bef5-3f0f0baa276c</errorID>
      <errorWord>*</errorWord>
      <group>L1_Punc</group>
      <groupName>标点问题</groupName>
      <ability>L2_Punc_CN</ability>
      <abilityName>标点符号检查</abilityName>
      <candidateList/>
      <explain/>
      <paraID>433FE940</paraID>
      <start>0</start>
      <end>1</end>
      <status>unmodified</status>
      <modifiedWord/>
      <trackRevisions>false</trackRevisions>
    </reviewItem>
    <reviewItem>
      <errorID>0d6f64e6-7ebf-4ade-83ba-83a89ed825fb</errorID>
      <errorWord>*</errorWord>
      <group>L1_Punc</group>
      <groupName>标点问题</groupName>
      <ability>L2_Punc_CN</ability>
      <abilityName>标点符号检查</abilityName>
      <candidateList/>
      <explain/>
      <paraID> 1539BA6</paraID>
      <start>0</start>
      <end>1</end>
      <status>unmodified</status>
      <modifiedWord/>
      <trackRevisions>false</trackRevisions>
    </reviewItem>
    <reviewItem>
      <errorID>db859d9d-8999-4d17-bdee-f804f8759faf</errorID>
      <errorWord>*</errorWord>
      <group>L1_Punc</group>
      <groupName>标点问题</groupName>
      <ability>L2_Punc_CN</ability>
      <abilityName>标点符号检查</abilityName>
      <candidateList/>
      <explain/>
      <paraID>19593250</paraID>
      <start>0</start>
      <end>1</end>
      <status>unmodified</status>
      <modifiedWord/>
      <trackRevisions>false</trackRevisions>
    </reviewItem>
    <reviewItem>
      <errorID>87dcd763-b5c5-42bd-9f8a-76ddff63e989</errorID>
      <errorWord>*</errorWord>
      <group>L1_Punc</group>
      <groupName>标点问题</groupName>
      <ability>L2_Punc_CN</ability>
      <abilityName>标点符号检查</abilityName>
      <candidateList/>
      <explain/>
      <paraID> 749C7C6</paraID>
      <start>0</start>
      <end>1</end>
      <status>unmodified</status>
      <modifiedWord/>
      <trackRevisions>false</trackRevisions>
    </reviewItem>
    <reviewItem>
      <errorID>281065a9-a096-4e12-b262-b4a182d45d87</errorID>
      <errorWord>*</errorWord>
      <group>L1_Punc</group>
      <groupName>标点问题</groupName>
      <ability>L2_Punc_CN</ability>
      <abilityName>标点符号检查</abilityName>
      <candidateList/>
      <explain/>
      <paraID> EABA3A5</paraID>
      <start>0</start>
      <end>1</end>
      <status>unmodified</status>
      <modifiedWord/>
      <trackRevisions>false</trackRevisions>
    </reviewItem>
    <reviewItem>
      <errorID>4bbb4886-3f51-4d68-a9df-8e9d21dc95e7</errorID>
      <errorWord>*</errorWord>
      <group>L1_Punc</group>
      <groupName>标点问题</groupName>
      <ability>L2_Punc_CN</ability>
      <abilityName>标点符号检查</abilityName>
      <candidateList/>
      <explain/>
      <paraID>5D09EDA8</paraID>
      <start>0</start>
      <end>1</end>
      <status>unmodified</status>
      <modifiedWord/>
      <trackRevisions>false</trackRevisions>
    </reviewItem>
    <reviewItem>
      <errorID>ec2d8573-ec2f-4f1d-a05b-085d0a975f03</errorID>
      <errorWord>*</errorWord>
      <group>L1_Punc</group>
      <groupName>标点问题</groupName>
      <ability>L2_Punc_CN</ability>
      <abilityName>标点符号检查</abilityName>
      <candidateList/>
      <explain/>
      <paraID>3972D6A7</paraID>
      <start>0</start>
      <end>1</end>
      <status>unmodified</status>
      <modifiedWord/>
      <trackRevisions>false</trackRevisions>
    </reviewItem>
    <reviewItem>
      <errorID>d190b8bc-300c-45e5-8f56-e6a28887e71a</errorID>
      <errorWord>*</errorWord>
      <group>L1_Punc</group>
      <groupName>标点问题</groupName>
      <ability>L2_Punc_CN</ability>
      <abilityName>标点符号检查</abilityName>
      <candidateList/>
      <explain/>
      <paraID>4C7E8AF1</paraID>
      <start>0</start>
      <end>1</end>
      <status>unmodified</status>
      <modifiedWord/>
      <trackRevisions>false</trackRevisions>
    </reviewItem>
    <reviewItem>
      <errorID>6ef53b38-0d39-4131-a1c1-d2503c232fc3</errorID>
      <errorWord>*</errorWord>
      <group>L1_Punc</group>
      <groupName>标点问题</groupName>
      <ability>L2_Punc_CN</ability>
      <abilityName>标点符号检查</abilityName>
      <candidateList/>
      <explain/>
      <paraID> 31A534D</paraID>
      <start>0</start>
      <end>1</end>
      <status>unmodified</status>
      <modifiedWord/>
      <trackRevisions>false</trackRevisions>
    </reviewItem>
    <reviewItem>
      <errorID>14a76802-8e41-4e67-88a6-f56d40179283</errorID>
      <errorWord>*</errorWord>
      <group>L1_Punc</group>
      <groupName>标点问题</groupName>
      <ability>L2_Punc_CN</ability>
      <abilityName>标点符号检查</abilityName>
      <candidateList/>
      <explain/>
      <paraID>1C79F2DA</paraID>
      <start>0</start>
      <end>1</end>
      <status>unmodified</status>
      <modifiedWord/>
      <trackRevisions>false</trackRevisions>
    </reviewItem>
    <reviewItem>
      <errorID>9ec705c4-5353-4e43-bc8e-112fcf36383d</errorID>
      <errorWord>*</errorWord>
      <group>L1_Punc</group>
      <groupName>标点问题</groupName>
      <ability>L2_Punc_CN</ability>
      <abilityName>标点符号检查</abilityName>
      <candidateList/>
      <explain/>
      <paraID>48A32826</paraID>
      <start>0</start>
      <end>1</end>
      <status>unmodified</status>
      <modifiedWord/>
      <trackRevisions>false</trackRevisions>
    </reviewItem>
    <reviewItem>
      <errorID>d4473836-f6da-4c58-a1ec-4076bc21ab40</errorID>
      <errorWord>*</errorWord>
      <group>L1_Punc</group>
      <groupName>标点问题</groupName>
      <ability>L2_Punc_CN</ability>
      <abilityName>标点符号检查</abilityName>
      <candidateList/>
      <explain/>
      <paraID>17701320</paraID>
      <start>0</start>
      <end>1</end>
      <status>unmodified</status>
      <modifiedWord/>
      <trackRevisions>false</trackRevisions>
    </reviewItem>
    <reviewItem>
      <errorID>fe6109eb-facc-4a1e-860a-99699d87354a</errorID>
      <errorWord>*</errorWord>
      <group>L1_Punc</group>
      <groupName>标点问题</groupName>
      <ability>L2_Punc_CN</ability>
      <abilityName>标点符号检查</abilityName>
      <candidateList/>
      <explain/>
      <paraID>62DC88BA</paraID>
      <start>0</start>
      <end>1</end>
      <status>unmodified</status>
      <modifiedWord/>
      <trackRevisions>false</trackRevisions>
    </reviewItem>
    <reviewItem>
      <errorID>8dec4bf3-8165-4c6d-ac83-7bcd60816688</errorID>
      <errorWord>*</errorWord>
      <group>L1_Punc</group>
      <groupName>标点问题</groupName>
      <ability>L2_Punc_CN</ability>
      <abilityName>标点符号检查</abilityName>
      <candidateList/>
      <explain/>
      <paraID> C3C584B</paraID>
      <start>0</start>
      <end>1</end>
      <status>unmodified</status>
      <modifiedWord/>
      <trackRevisions>false</trackRevisions>
    </reviewItem>
    <reviewItem>
      <errorID>afe649b9-5c37-4ad7-a9df-3ae82e4d2caf</errorID>
      <errorWord>*</errorWord>
      <group>L1_Punc</group>
      <groupName>标点问题</groupName>
      <ability>L2_Punc_CN</ability>
      <abilityName>标点符号检查</abilityName>
      <candidateList/>
      <explain/>
      <paraID>518FB449</paraID>
      <start>0</start>
      <end>1</end>
      <status>unmodified</status>
      <modifiedWord/>
      <trackRevisions>false</trackRevisions>
    </reviewItem>
    <reviewItem>
      <errorID>9663bbf8-1b57-4575-aae9-51d3f87ed9f8</errorID>
      <errorWord>*</errorWord>
      <group>L1_Punc</group>
      <groupName>标点问题</groupName>
      <ability>L2_Punc_CN</ability>
      <abilityName>标点符号检查</abilityName>
      <candidateList/>
      <explain/>
      <paraID>71B7869E</paraID>
      <start>0</start>
      <end>1</end>
      <status>unmodified</status>
      <modifiedWord/>
      <trackRevisions>false</trackRevisions>
    </reviewItem>
    <reviewItem>
      <errorID>9d7d5d6f-d22e-4520-abae-f06efffabde9</errorID>
      <errorWord>*</errorWord>
      <group>L1_Punc</group>
      <groupName>标点问题</groupName>
      <ability>L2_Punc_CN</ability>
      <abilityName>标点符号检查</abilityName>
      <candidateList/>
      <explain/>
      <paraID> A5589D9</paraID>
      <start>0</start>
      <end>1</end>
      <status>unmodified</status>
      <modifiedWord/>
      <trackRevisions>false</trackRevisions>
    </reviewItem>
    <reviewItem>
      <errorID>9cc5a560-ce73-4f69-9615-7bdda6e800b4</errorID>
      <errorWord>*</errorWord>
      <group>L1_Punc</group>
      <groupName>标点问题</groupName>
      <ability>L2_Punc_CN</ability>
      <abilityName>标点符号检查</abilityName>
      <candidateList/>
      <explain/>
      <paraID>15F96E7D</paraID>
      <start>0</start>
      <end>1</end>
      <status>unmodified</status>
      <modifiedWord/>
      <trackRevisions>false</trackRevisions>
    </reviewItem>
    <reviewItem>
      <errorID>49cb17e9-fad1-4229-be0e-896a22dfc8a2</errorID>
      <errorWord>*</errorWord>
      <group>L1_Punc</group>
      <groupName>标点问题</groupName>
      <ability>L2_Punc_CN</ability>
      <abilityName>标点符号检查</abilityName>
      <candidateList/>
      <explain/>
      <paraID>230FA71C</paraID>
      <start>0</start>
      <end>1</end>
      <status>unmodified</status>
      <modifiedWord/>
      <trackRevisions>false</trackRevisions>
    </reviewItem>
    <reviewItem>
      <errorID>30899df5-0eee-4815-82aa-8ae0ec9110b4</errorID>
      <errorWord>*</errorWord>
      <group>L1_Punc</group>
      <groupName>标点问题</groupName>
      <ability>L2_Punc_CN</ability>
      <abilityName>标点符号检查</abilityName>
      <candidateList/>
      <explain/>
      <paraID> 8B28009</paraID>
      <start>0</start>
      <end>1</end>
      <status>unmodified</status>
      <modifiedWord/>
      <trackRevisions>false</trackRevisions>
    </reviewItem>
    <reviewItem>
      <errorID>c0231c08-fdc2-4725-a90d-8400f38f8b12</errorID>
      <errorWord>*</errorWord>
      <group>L1_Punc</group>
      <groupName>标点问题</groupName>
      <ability>L2_Punc_CN</ability>
      <abilityName>标点符号检查</abilityName>
      <candidateList/>
      <explain/>
      <paraID> 3A56ED4</paraID>
      <start>0</start>
      <end>1</end>
      <status>unmodified</status>
      <modifiedWord/>
      <trackRevisions>false</trackRevisions>
    </reviewItem>
    <reviewItem>
      <errorID>732b6cee-3623-40f9-baef-377c6ba19f18</errorID>
      <errorWord>*</errorWord>
      <group>L1_Punc</group>
      <groupName>标点问题</groupName>
      <ability>L2_Punc_CN</ability>
      <abilityName>标点符号检查</abilityName>
      <candidateList/>
      <explain/>
      <paraID>454AEA88</paraID>
      <start>0</start>
      <end>1</end>
      <status>unmodified</status>
      <modifiedWord/>
      <trackRevisions>false</trackRevisions>
    </reviewItem>
    <reviewItem>
      <errorID>8c46e4a5-1ad9-4967-9002-ba35b93e6005</errorID>
      <errorWord>*</errorWord>
      <group>L1_Punc</group>
      <groupName>标点问题</groupName>
      <ability>L2_Punc_CN</ability>
      <abilityName>标点符号检查</abilityName>
      <candidateList/>
      <explain/>
      <paraID> 629D349</paraID>
      <start>0</start>
      <end>1</end>
      <status>unmodified</status>
      <modifiedWord/>
      <trackRevisions>false</trackRevisions>
    </reviewItem>
    <reviewItem>
      <errorID>d29290ed-ebf6-4c55-89d3-c797117aebb8</errorID>
      <errorWord>*</errorWord>
      <group>L1_Punc</group>
      <groupName>标点问题</groupName>
      <ability>L2_Punc_CN</ability>
      <abilityName>标点符号检查</abilityName>
      <candidateList/>
      <explain/>
      <paraID>297BFFDE</paraID>
      <start>0</start>
      <end>1</end>
      <status>unmodified</status>
      <modifiedWord/>
      <trackRevisions>false</trackRevisions>
    </reviewItem>
    <reviewItem>
      <errorID>af69176e-dd41-4440-8552-7587c9841ac2</errorID>
      <errorWord>*</errorWord>
      <group>L1_Punc</group>
      <groupName>标点问题</groupName>
      <ability>L2_Punc_CN</ability>
      <abilityName>标点符号检查</abilityName>
      <candidateList/>
      <explain/>
      <paraID>4327071E</paraID>
      <start>0</start>
      <end>1</end>
      <status>unmodified</status>
      <modifiedWord/>
      <trackRevisions>false</trackRevisions>
    </reviewItem>
    <reviewItem>
      <errorID>368769c9-8dee-442b-9076-673db8d624cf</errorID>
      <errorWord>*</errorWord>
      <group>L1_Punc</group>
      <groupName>标点问题</groupName>
      <ability>L2_Punc_CN</ability>
      <abilityName>标点符号检查</abilityName>
      <candidateList/>
      <explain/>
      <paraID>10969E2B</paraID>
      <start>0</start>
      <end>1</end>
      <status>unmodified</status>
      <modifiedWord/>
      <trackRevisions>false</trackRevisions>
    </reviewItem>
    <reviewItem>
      <errorID>914d764e-018d-4d28-8284-53e43fe54914</errorID>
      <errorWord>一、二年</errorWord>
      <group>L1_Punc</group>
      <groupName>标点问题</groupName>
      <ability>L2_Punc_CN</ability>
      <abilityName>标点符号检查</abilityName>
      <candidateList>
        <item>一二年</item>
      </candidateList>
      <explain/>
      <paraID>10969E2B</paraID>
      <start>29</start>
      <end>33</end>
      <status>ignored</status>
      <modifiedWord/>
      <trackRevisions>false</trackRevisions>
    </reviewItem>
    <reviewItem>
      <errorID>91db62f7-3126-419f-8b52-81c57fcf9fcb</errorID>
      <errorWord>*</errorWord>
      <group>L1_Punc</group>
      <groupName>标点问题</groupName>
      <ability>L2_Punc_CN</ability>
      <abilityName>标点符号检查</abilityName>
      <candidateList/>
      <explain/>
      <paraID>3C1C5D8A</paraID>
      <start>0</start>
      <end>1</end>
      <status>unmodified</status>
      <modifiedWord/>
      <trackRevisions>false</trackRevisions>
    </reviewItem>
    <reviewItem>
      <errorID>da7b4463-7839-4d3f-b216-3ec79bfb4b82</errorID>
      <errorWord>*</errorWord>
      <group>L1_Punc</group>
      <groupName>标点问题</groupName>
      <ability>L2_Punc_CN</ability>
      <abilityName>标点符号检查</abilityName>
      <candidateList/>
      <explain/>
      <paraID>5E027D53</paraID>
      <start>0</start>
      <end>1</end>
      <status>unmodified</status>
      <modifiedWord/>
      <trackRevisions>false</trackRevisions>
    </reviewItem>
    <reviewItem>
      <errorID>18671ac6-b890-4dd4-9bb3-8fded20a6009</errorID>
      <errorWord>*</errorWord>
      <group>L1_Punc</group>
      <groupName>标点问题</groupName>
      <ability>L2_Punc_CN</ability>
      <abilityName>标点符号检查</abilityName>
      <candidateList/>
      <explain/>
      <paraID>6FB2CE11</paraID>
      <start>0</start>
      <end>1</end>
      <status>unmodified</status>
      <modifiedWord/>
      <trackRevisions>false</trackRevisions>
    </reviewItem>
    <reviewItem>
      <errorID>37027476-e252-4a1c-ad72-5992a8bea295</errorID>
      <errorWord>*</errorWord>
      <group>L1_Punc</group>
      <groupName>标点问题</groupName>
      <ability>L2_Punc_CN</ability>
      <abilityName>标点符号检查</abilityName>
      <candidateList/>
      <explain/>
      <paraID>508F96DA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9cf663-a015-4232-aac6-ac456d95ee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861</Words>
  <Characters>907</Characters>
  <Paragraphs>50</Paragraphs>
  <TotalTime>25</TotalTime>
  <ScaleCrop>false</ScaleCrop>
  <LinksUpToDate>false</LinksUpToDate>
  <CharactersWithSpaces>963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2024-07-09T09:10:00Z</dcterms:created>
  <dc:creator>XT365</dc:creator>
  <cp:lastModifiedBy>呀！土豆</cp:lastModifiedBy>
  <cp:lastPrinted>2025-11-07T23:37:00Z</cp:lastPrinted>
  <dcterms:modified xsi:type="dcterms:W3CDTF">2026-09-21T01:13:15Z</dcterms:modified>
  <dc:title>工 作 简 讯</dc:title>
  <cp:revision>520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A5F45E33F23F4FF9B7CB2B7F4F6F6B7B_13</vt:lpwstr>
  </property>
  <property fmtid="{D5CDD505-2E9C-101B-9397-08002B2CF9AE}" pid="4" name="commondata">
    <vt:lpwstr>eyJoZGlkIjoiMmFjOGU2YmUyMDA1NDY2ZWI0NDVhNWY1YTE5ZWM3OGIifQ==</vt:lpwstr>
  </property>
  <property fmtid="{D5CDD505-2E9C-101B-9397-08002B2CF9AE}" pid="5" name="KSOTemplateDocerSaveRecord">
    <vt:lpwstr>eyJoZGlkIjoiMzY3ZWIxNzBiYTFjMDU0ZTJhOWU4OGUzNmU5NWM5ZGIiLCJ1c2VySWQiOiIzMjE2ODMxNzgifQ==</vt:lpwstr>
  </property>
</Properties>
</file>